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3F01" w:rsidRDefault="00E2399C" w:rsidP="00E2399C">
      <w:pPr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  <w:r w:rsidRPr="00E2399C">
        <w:rPr>
          <w:rFonts w:asciiTheme="minorHAnsi" w:hAnsiTheme="minorHAnsi" w:cs="Arial"/>
          <w:b/>
          <w:sz w:val="28"/>
          <w:szCs w:val="28"/>
        </w:rPr>
        <w:t>ANUNȚ PRIVIND LAN</w:t>
      </w:r>
      <w:r w:rsidR="008A195A">
        <w:rPr>
          <w:rFonts w:asciiTheme="minorHAnsi" w:hAnsiTheme="minorHAnsi" w:cs="Arial"/>
          <w:b/>
          <w:sz w:val="28"/>
          <w:szCs w:val="28"/>
        </w:rPr>
        <w:t xml:space="preserve">SAREA APELULUI DE SELECȚIE </w:t>
      </w:r>
      <w:proofErr w:type="spellStart"/>
      <w:r w:rsidR="008A195A">
        <w:rPr>
          <w:rFonts w:asciiTheme="minorHAnsi" w:hAnsiTheme="minorHAnsi" w:cs="Arial"/>
          <w:b/>
          <w:sz w:val="28"/>
          <w:szCs w:val="28"/>
        </w:rPr>
        <w:t>Nr</w:t>
      </w:r>
      <w:proofErr w:type="spellEnd"/>
      <w:r w:rsidR="008A195A">
        <w:rPr>
          <w:rFonts w:asciiTheme="minorHAnsi" w:hAnsiTheme="minorHAnsi" w:cs="Arial"/>
          <w:b/>
          <w:sz w:val="28"/>
          <w:szCs w:val="28"/>
        </w:rPr>
        <w:t>. 1</w:t>
      </w:r>
      <w:r w:rsidRPr="00E2399C">
        <w:rPr>
          <w:rFonts w:asciiTheme="minorHAnsi" w:hAnsiTheme="minorHAnsi" w:cs="Arial"/>
          <w:b/>
          <w:sz w:val="28"/>
          <w:szCs w:val="28"/>
        </w:rPr>
        <w:t>/2017</w:t>
      </w:r>
      <w:r w:rsidR="00AB3F01">
        <w:rPr>
          <w:rFonts w:asciiTheme="minorHAnsi" w:hAnsiTheme="minorHAnsi" w:cs="Arial"/>
          <w:b/>
          <w:sz w:val="28"/>
          <w:szCs w:val="28"/>
        </w:rPr>
        <w:t xml:space="preserve"> </w:t>
      </w:r>
    </w:p>
    <w:p w:rsidR="00E2399C" w:rsidRPr="00E2399C" w:rsidRDefault="008A195A" w:rsidP="00E2399C">
      <w:pPr>
        <w:spacing w:after="0"/>
        <w:jc w:val="center"/>
        <w:rPr>
          <w:rFonts w:asciiTheme="minorHAnsi" w:hAnsiTheme="minorHAnsi" w:cs="Arial"/>
          <w:b/>
          <w:sz w:val="28"/>
          <w:szCs w:val="28"/>
        </w:rPr>
      </w:pPr>
      <w:proofErr w:type="spellStart"/>
      <w:r>
        <w:rPr>
          <w:rFonts w:asciiTheme="minorHAnsi" w:hAnsiTheme="minorHAnsi" w:cs="Arial"/>
          <w:b/>
          <w:sz w:val="28"/>
          <w:szCs w:val="28"/>
        </w:rPr>
        <w:t>pentru</w:t>
      </w:r>
      <w:proofErr w:type="spellEnd"/>
      <w:r w:rsidR="00AB3F01">
        <w:rPr>
          <w:rFonts w:asciiTheme="minorHAnsi" w:hAnsiTheme="minorHAnsi" w:cs="Arial"/>
          <w:b/>
          <w:sz w:val="28"/>
          <w:szCs w:val="28"/>
        </w:rPr>
        <w:t xml:space="preserve"> </w:t>
      </w:r>
      <w:proofErr w:type="spellStart"/>
      <w:r w:rsidR="00AB3F01">
        <w:rPr>
          <w:rFonts w:asciiTheme="minorHAnsi" w:hAnsiTheme="minorHAnsi" w:cs="Arial"/>
          <w:b/>
          <w:sz w:val="28"/>
          <w:szCs w:val="28"/>
        </w:rPr>
        <w:t>masura</w:t>
      </w:r>
      <w:proofErr w:type="spellEnd"/>
      <w:r>
        <w:rPr>
          <w:rFonts w:asciiTheme="minorHAnsi" w:hAnsiTheme="minorHAnsi" w:cs="Arial"/>
          <w:b/>
          <w:sz w:val="28"/>
          <w:szCs w:val="28"/>
        </w:rPr>
        <w:t xml:space="preserve"> M5/5A </w:t>
      </w:r>
    </w:p>
    <w:p w:rsidR="00F71805" w:rsidRDefault="0080583F" w:rsidP="005A0D3C">
      <w:pPr>
        <w:spacing w:after="0"/>
        <w:jc w:val="center"/>
        <w:rPr>
          <w:rFonts w:asciiTheme="minorHAnsi" w:hAnsiTheme="minorHAnsi"/>
          <w:b/>
          <w:sz w:val="28"/>
          <w:szCs w:val="24"/>
          <w:lang w:val="ro-RO"/>
        </w:rPr>
      </w:pPr>
      <w:r w:rsidRPr="00E2399C">
        <w:rPr>
          <w:rFonts w:asciiTheme="minorHAnsi" w:hAnsiTheme="minorHAnsi"/>
          <w:b/>
          <w:sz w:val="28"/>
          <w:szCs w:val="24"/>
          <w:lang w:val="ro-RO"/>
        </w:rPr>
        <w:t>VERSIUNE SIMPLIFICATA</w:t>
      </w:r>
    </w:p>
    <w:p w:rsidR="00E2399C" w:rsidRPr="006D51D0" w:rsidRDefault="00E2399C" w:rsidP="00E2399C">
      <w:pPr>
        <w:spacing w:after="0"/>
        <w:jc w:val="right"/>
        <w:rPr>
          <w:rFonts w:asciiTheme="minorHAnsi" w:hAnsiTheme="minorHAnsi"/>
          <w:b/>
          <w:sz w:val="24"/>
          <w:szCs w:val="24"/>
          <w:lang w:val="ro-RO"/>
        </w:rPr>
      </w:pPr>
      <w:r w:rsidRPr="008A195A">
        <w:rPr>
          <w:rFonts w:asciiTheme="minorHAnsi" w:hAnsiTheme="minorHAnsi"/>
          <w:b/>
          <w:sz w:val="24"/>
          <w:szCs w:val="24"/>
          <w:lang w:val="ro-RO"/>
        </w:rPr>
        <w:t xml:space="preserve">Data publicarii: </w:t>
      </w:r>
      <w:r w:rsidR="00C94BD5">
        <w:rPr>
          <w:rFonts w:asciiTheme="minorHAnsi" w:hAnsiTheme="minorHAnsi"/>
          <w:b/>
          <w:sz w:val="24"/>
          <w:szCs w:val="24"/>
          <w:lang w:val="ro-RO"/>
        </w:rPr>
        <w:t>22</w:t>
      </w:r>
      <w:r w:rsidR="005041F0" w:rsidRPr="00C94BD5">
        <w:rPr>
          <w:rFonts w:asciiTheme="minorHAnsi" w:hAnsiTheme="minorHAnsi"/>
          <w:b/>
          <w:sz w:val="24"/>
          <w:szCs w:val="24"/>
          <w:lang w:val="ro-RO"/>
        </w:rPr>
        <w:t>.</w:t>
      </w:r>
      <w:r w:rsidR="005041F0" w:rsidRPr="008A195A">
        <w:rPr>
          <w:rFonts w:asciiTheme="minorHAnsi" w:hAnsiTheme="minorHAnsi"/>
          <w:b/>
          <w:sz w:val="24"/>
          <w:szCs w:val="24"/>
          <w:lang w:val="ro-RO"/>
        </w:rPr>
        <w:t>12</w:t>
      </w:r>
      <w:r w:rsidR="001324FD" w:rsidRPr="008A195A">
        <w:rPr>
          <w:rFonts w:asciiTheme="minorHAnsi" w:hAnsiTheme="minorHAnsi"/>
          <w:b/>
          <w:sz w:val="24"/>
          <w:szCs w:val="24"/>
          <w:lang w:val="ro-RO"/>
        </w:rPr>
        <w:t>.2017</w:t>
      </w:r>
    </w:p>
    <w:p w:rsidR="0080583F" w:rsidRPr="006D51D0" w:rsidRDefault="0080583F" w:rsidP="005A0D3C">
      <w:pPr>
        <w:spacing w:after="0"/>
        <w:jc w:val="center"/>
        <w:rPr>
          <w:b/>
          <w:sz w:val="28"/>
          <w:szCs w:val="24"/>
          <w:lang w:val="ro-RO"/>
        </w:rPr>
      </w:pPr>
    </w:p>
    <w:p w:rsidR="003D4B14" w:rsidRPr="006D51D0" w:rsidRDefault="000243E8" w:rsidP="005A0D3C">
      <w:pPr>
        <w:shd w:val="clear" w:color="auto" w:fill="EAF1DD" w:themeFill="accent3" w:themeFillTint="33"/>
        <w:spacing w:after="0"/>
        <w:jc w:val="both"/>
        <w:rPr>
          <w:b/>
          <w:sz w:val="24"/>
          <w:szCs w:val="24"/>
          <w:lang w:val="ro-RO"/>
        </w:rPr>
      </w:pPr>
      <w:r w:rsidRPr="006D51D0">
        <w:rPr>
          <w:b/>
          <w:sz w:val="24"/>
          <w:szCs w:val="24"/>
          <w:lang w:val="ro-RO"/>
        </w:rPr>
        <w:t>Mă</w:t>
      </w:r>
      <w:r w:rsidR="003D4B14" w:rsidRPr="006D51D0">
        <w:rPr>
          <w:b/>
          <w:sz w:val="24"/>
          <w:szCs w:val="24"/>
          <w:lang w:val="ro-RO"/>
        </w:rPr>
        <w:t>suri lansate</w:t>
      </w:r>
    </w:p>
    <w:p w:rsidR="00CC38C3" w:rsidRPr="00AB3F01" w:rsidRDefault="000243E8" w:rsidP="00AB3F01">
      <w:pPr>
        <w:spacing w:after="0"/>
        <w:jc w:val="both"/>
        <w:rPr>
          <w:sz w:val="24"/>
          <w:szCs w:val="24"/>
          <w:lang w:val="ro-RO"/>
        </w:rPr>
      </w:pPr>
      <w:r w:rsidRPr="006D51D0">
        <w:rPr>
          <w:sz w:val="24"/>
          <w:szCs w:val="24"/>
          <w:lang w:val="ro-RO"/>
        </w:rPr>
        <w:t>Asociaţia Grupul de Acţiune Locală„</w:t>
      </w:r>
      <w:r w:rsidR="00E2399C" w:rsidRPr="006D51D0">
        <w:rPr>
          <w:sz w:val="24"/>
          <w:szCs w:val="24"/>
          <w:lang w:val="ro-RO"/>
        </w:rPr>
        <w:t>Ţinutul Vinului</w:t>
      </w:r>
      <w:r w:rsidRPr="006D51D0">
        <w:rPr>
          <w:sz w:val="24"/>
          <w:szCs w:val="24"/>
          <w:lang w:val="ro-RO"/>
        </w:rPr>
        <w:t>” anunţă lansarea Apelul</w:t>
      </w:r>
      <w:r w:rsidR="008A195A">
        <w:rPr>
          <w:sz w:val="24"/>
          <w:szCs w:val="24"/>
          <w:lang w:val="ro-RO"/>
        </w:rPr>
        <w:t>ui de selecţie de proiecte Nr. 1</w:t>
      </w:r>
      <w:r w:rsidRPr="006D51D0">
        <w:rPr>
          <w:sz w:val="24"/>
          <w:szCs w:val="24"/>
          <w:lang w:val="ro-RO"/>
        </w:rPr>
        <w:t xml:space="preserve">/2017 </w:t>
      </w:r>
      <w:r w:rsidR="00AB3F01" w:rsidRPr="006D51D0">
        <w:rPr>
          <w:sz w:val="24"/>
          <w:szCs w:val="24"/>
          <w:lang w:val="ro-RO"/>
        </w:rPr>
        <w:t>pentru masura</w:t>
      </w:r>
      <w:r w:rsidR="00CC38C3" w:rsidRPr="00AB3F01">
        <w:rPr>
          <w:sz w:val="24"/>
          <w:szCs w:val="24"/>
          <w:lang w:val="ro-RO"/>
        </w:rPr>
        <w:t xml:space="preserve"> M5/6A „</w:t>
      </w:r>
      <w:proofErr w:type="spellStart"/>
      <w:r w:rsidR="00CC38C3" w:rsidRPr="00AB3F01">
        <w:rPr>
          <w:bCs/>
          <w:sz w:val="24"/>
          <w:szCs w:val="24"/>
          <w:lang w:val="es-ES"/>
        </w:rPr>
        <w:t>Sprijin</w:t>
      </w:r>
      <w:proofErr w:type="spellEnd"/>
      <w:r w:rsidR="00AB3F01">
        <w:rPr>
          <w:bCs/>
          <w:sz w:val="24"/>
          <w:szCs w:val="24"/>
          <w:lang w:val="es-ES"/>
        </w:rPr>
        <w:t xml:space="preserve"> </w:t>
      </w:r>
      <w:proofErr w:type="spellStart"/>
      <w:r w:rsidR="00CC38C3" w:rsidRPr="00AB3F01">
        <w:rPr>
          <w:bCs/>
          <w:sz w:val="24"/>
          <w:szCs w:val="24"/>
          <w:lang w:val="es-ES"/>
        </w:rPr>
        <w:t>pentru</w:t>
      </w:r>
      <w:proofErr w:type="spellEnd"/>
      <w:r w:rsidR="00AB3F01">
        <w:rPr>
          <w:bCs/>
          <w:sz w:val="24"/>
          <w:szCs w:val="24"/>
          <w:lang w:val="es-ES"/>
        </w:rPr>
        <w:t xml:space="preserve"> </w:t>
      </w:r>
      <w:proofErr w:type="spellStart"/>
      <w:r w:rsidR="00CC38C3" w:rsidRPr="00AB3F01">
        <w:rPr>
          <w:bCs/>
          <w:sz w:val="24"/>
          <w:szCs w:val="24"/>
          <w:lang w:val="es-ES"/>
        </w:rPr>
        <w:t>crearea</w:t>
      </w:r>
      <w:proofErr w:type="spellEnd"/>
      <w:r w:rsidR="00CC38C3" w:rsidRPr="00AB3F01">
        <w:rPr>
          <w:bCs/>
          <w:sz w:val="24"/>
          <w:szCs w:val="24"/>
          <w:lang w:val="es-ES"/>
        </w:rPr>
        <w:t xml:space="preserve"> de </w:t>
      </w:r>
      <w:proofErr w:type="spellStart"/>
      <w:r w:rsidR="00CC38C3" w:rsidRPr="00AB3F01">
        <w:rPr>
          <w:bCs/>
          <w:sz w:val="24"/>
          <w:szCs w:val="24"/>
          <w:lang w:val="es-ES"/>
        </w:rPr>
        <w:t>noi</w:t>
      </w:r>
      <w:proofErr w:type="spellEnd"/>
      <w:r w:rsidR="00AB3F01">
        <w:rPr>
          <w:bCs/>
          <w:sz w:val="24"/>
          <w:szCs w:val="24"/>
          <w:lang w:val="es-ES"/>
        </w:rPr>
        <w:t xml:space="preserve"> </w:t>
      </w:r>
      <w:proofErr w:type="spellStart"/>
      <w:r w:rsidR="00CC38C3" w:rsidRPr="00AB3F01">
        <w:rPr>
          <w:bCs/>
          <w:sz w:val="24"/>
          <w:szCs w:val="24"/>
          <w:lang w:val="es-ES"/>
        </w:rPr>
        <w:t>activitati</w:t>
      </w:r>
      <w:proofErr w:type="spellEnd"/>
      <w:r w:rsidR="00CC38C3" w:rsidRPr="00AB3F01">
        <w:rPr>
          <w:bCs/>
          <w:sz w:val="24"/>
          <w:szCs w:val="24"/>
          <w:lang w:val="es-ES"/>
        </w:rPr>
        <w:t xml:space="preserve"> economice in </w:t>
      </w:r>
      <w:proofErr w:type="spellStart"/>
      <w:r w:rsidR="00CC38C3" w:rsidRPr="00AB3F01">
        <w:rPr>
          <w:bCs/>
          <w:sz w:val="24"/>
          <w:szCs w:val="24"/>
          <w:lang w:val="es-ES"/>
        </w:rPr>
        <w:t>sectorul</w:t>
      </w:r>
      <w:proofErr w:type="spellEnd"/>
      <w:r w:rsidR="00CC38C3" w:rsidRPr="00AB3F01">
        <w:rPr>
          <w:bCs/>
          <w:sz w:val="24"/>
          <w:szCs w:val="24"/>
          <w:lang w:val="es-ES"/>
        </w:rPr>
        <w:t xml:space="preserve"> non-</w:t>
      </w:r>
      <w:proofErr w:type="spellStart"/>
      <w:r w:rsidR="00CC38C3" w:rsidRPr="00AB3F01">
        <w:rPr>
          <w:bCs/>
          <w:sz w:val="24"/>
          <w:szCs w:val="24"/>
          <w:lang w:val="es-ES"/>
        </w:rPr>
        <w:t>agricol</w:t>
      </w:r>
      <w:proofErr w:type="spellEnd"/>
      <w:r w:rsidR="00CC38C3" w:rsidRPr="00AB3F01">
        <w:rPr>
          <w:sz w:val="24"/>
          <w:szCs w:val="24"/>
          <w:lang w:val="ro-RO"/>
        </w:rPr>
        <w:t xml:space="preserve">”, in perioada </w:t>
      </w:r>
      <w:r w:rsidR="00C94BD5">
        <w:rPr>
          <w:sz w:val="24"/>
          <w:szCs w:val="24"/>
          <w:lang w:val="ro-RO"/>
        </w:rPr>
        <w:t>22</w:t>
      </w:r>
      <w:r w:rsidR="00CC38C3" w:rsidRPr="00AB3F01">
        <w:rPr>
          <w:sz w:val="24"/>
          <w:szCs w:val="24"/>
          <w:lang w:val="ro-RO"/>
        </w:rPr>
        <w:t xml:space="preserve">.12.2017 </w:t>
      </w:r>
      <w:r w:rsidR="008A195A" w:rsidRPr="00AB3F01">
        <w:rPr>
          <w:sz w:val="24"/>
          <w:szCs w:val="24"/>
          <w:lang w:val="ro-RO"/>
        </w:rPr>
        <w:t>– 05</w:t>
      </w:r>
      <w:r w:rsidR="00CC38C3" w:rsidRPr="00AB3F01">
        <w:rPr>
          <w:sz w:val="24"/>
          <w:szCs w:val="24"/>
          <w:lang w:val="ro-RO"/>
        </w:rPr>
        <w:t>.03.2018</w:t>
      </w:r>
      <w:r w:rsidR="00AB3F01">
        <w:rPr>
          <w:sz w:val="24"/>
          <w:szCs w:val="24"/>
          <w:lang w:val="ro-RO"/>
        </w:rPr>
        <w:t>.</w:t>
      </w:r>
    </w:p>
    <w:p w:rsidR="00CC38C3" w:rsidRDefault="00CC38C3" w:rsidP="00AB3F01">
      <w:pPr>
        <w:pStyle w:val="ListParagraph"/>
        <w:spacing w:after="0"/>
        <w:jc w:val="both"/>
        <w:rPr>
          <w:sz w:val="24"/>
          <w:szCs w:val="24"/>
          <w:lang w:val="ro-RO"/>
        </w:rPr>
      </w:pPr>
    </w:p>
    <w:p w:rsidR="000066CA" w:rsidRPr="006D51D0" w:rsidRDefault="000066CA" w:rsidP="005A0D3C">
      <w:pPr>
        <w:shd w:val="clear" w:color="auto" w:fill="EAF1DD" w:themeFill="accent3" w:themeFillTint="33"/>
        <w:spacing w:before="240" w:after="0"/>
        <w:jc w:val="both"/>
        <w:rPr>
          <w:b/>
          <w:sz w:val="24"/>
          <w:szCs w:val="24"/>
          <w:lang w:val="ro-RO"/>
        </w:rPr>
      </w:pPr>
      <w:r w:rsidRPr="006D51D0">
        <w:rPr>
          <w:b/>
          <w:sz w:val="24"/>
          <w:szCs w:val="24"/>
          <w:lang w:val="ro-RO"/>
        </w:rPr>
        <w:t>Dat</w:t>
      </w:r>
      <w:r w:rsidR="00087B21" w:rsidRPr="006D51D0">
        <w:rPr>
          <w:b/>
          <w:sz w:val="24"/>
          <w:szCs w:val="24"/>
          <w:lang w:val="ro-RO"/>
        </w:rPr>
        <w:t>a lansării apelului de selecție</w:t>
      </w:r>
    </w:p>
    <w:p w:rsidR="00087B21" w:rsidRPr="006D51D0" w:rsidRDefault="00087B21" w:rsidP="005A0D3C">
      <w:pPr>
        <w:spacing w:after="0"/>
        <w:jc w:val="both"/>
        <w:rPr>
          <w:sz w:val="24"/>
          <w:szCs w:val="24"/>
          <w:lang w:val="ro-RO"/>
        </w:rPr>
      </w:pPr>
      <w:r w:rsidRPr="006D51D0">
        <w:rPr>
          <w:sz w:val="24"/>
          <w:szCs w:val="24"/>
          <w:lang w:val="ro-RO"/>
        </w:rPr>
        <w:t xml:space="preserve">Proiectele se vor depune incepand cu data de </w:t>
      </w:r>
      <w:r w:rsidR="00C94BD5">
        <w:rPr>
          <w:sz w:val="24"/>
          <w:szCs w:val="24"/>
          <w:lang w:val="ro-RO"/>
        </w:rPr>
        <w:t>22</w:t>
      </w:r>
      <w:bookmarkStart w:id="0" w:name="_GoBack"/>
      <w:bookmarkEnd w:id="0"/>
      <w:r w:rsidR="00CC38C3" w:rsidRPr="00C94BD5">
        <w:rPr>
          <w:sz w:val="24"/>
          <w:szCs w:val="24"/>
          <w:lang w:val="ro-RO"/>
        </w:rPr>
        <w:t>.12</w:t>
      </w:r>
      <w:r w:rsidRPr="008A195A">
        <w:rPr>
          <w:sz w:val="24"/>
          <w:szCs w:val="24"/>
          <w:lang w:val="ro-RO"/>
        </w:rPr>
        <w:t>.2017, ora 08</w:t>
      </w:r>
      <w:r w:rsidR="00E2399C" w:rsidRPr="008A195A">
        <w:rPr>
          <w:sz w:val="24"/>
          <w:szCs w:val="24"/>
          <w:lang w:val="ro-RO"/>
        </w:rPr>
        <w:t>.</w:t>
      </w:r>
      <w:r w:rsidR="001324FD" w:rsidRPr="008A195A">
        <w:rPr>
          <w:sz w:val="24"/>
          <w:szCs w:val="24"/>
          <w:lang w:val="ro-RO"/>
        </w:rPr>
        <w:t>0</w:t>
      </w:r>
      <w:r w:rsidRPr="008A195A">
        <w:rPr>
          <w:sz w:val="24"/>
          <w:szCs w:val="24"/>
          <w:lang w:val="ro-RO"/>
        </w:rPr>
        <w:t>0.</w:t>
      </w:r>
    </w:p>
    <w:p w:rsidR="000066CA" w:rsidRPr="006D51D0" w:rsidRDefault="000066CA" w:rsidP="005A0D3C">
      <w:pPr>
        <w:shd w:val="clear" w:color="auto" w:fill="EAF1DD" w:themeFill="accent3" w:themeFillTint="33"/>
        <w:spacing w:before="240" w:after="0"/>
        <w:jc w:val="both"/>
        <w:rPr>
          <w:b/>
          <w:sz w:val="24"/>
          <w:szCs w:val="24"/>
          <w:lang w:val="ro-RO"/>
        </w:rPr>
      </w:pPr>
      <w:r w:rsidRPr="006D51D0">
        <w:rPr>
          <w:b/>
          <w:sz w:val="24"/>
          <w:szCs w:val="24"/>
          <w:lang w:val="ro-RO"/>
        </w:rPr>
        <w:t>Data l</w:t>
      </w:r>
      <w:r w:rsidR="0030182A" w:rsidRPr="006D51D0">
        <w:rPr>
          <w:b/>
          <w:sz w:val="24"/>
          <w:szCs w:val="24"/>
          <w:lang w:val="ro-RO"/>
        </w:rPr>
        <w:t>imită de depunere a proiectelor</w:t>
      </w:r>
    </w:p>
    <w:p w:rsidR="00961D55" w:rsidRPr="006D51D0" w:rsidRDefault="000319FC" w:rsidP="005A0D3C">
      <w:pPr>
        <w:spacing w:after="0"/>
        <w:jc w:val="both"/>
        <w:rPr>
          <w:sz w:val="24"/>
          <w:szCs w:val="24"/>
          <w:lang w:val="ro-RO"/>
        </w:rPr>
      </w:pPr>
      <w:r w:rsidRPr="006D51D0">
        <w:rPr>
          <w:sz w:val="24"/>
          <w:szCs w:val="24"/>
          <w:lang w:val="ro-RO"/>
        </w:rPr>
        <w:t xml:space="preserve">Proiectele se vor depune pana la </w:t>
      </w:r>
      <w:r w:rsidR="00D325EB">
        <w:rPr>
          <w:sz w:val="24"/>
          <w:szCs w:val="24"/>
          <w:lang w:val="ro-RO"/>
        </w:rPr>
        <w:t>urmatoarea data</w:t>
      </w:r>
      <w:r w:rsidR="00D325EB" w:rsidRPr="006D51D0">
        <w:rPr>
          <w:sz w:val="24"/>
          <w:szCs w:val="24"/>
          <w:lang w:val="ro-RO"/>
        </w:rPr>
        <w:t xml:space="preserve"> limita</w:t>
      </w:r>
      <w:r w:rsidR="00961D55" w:rsidRPr="006D51D0">
        <w:rPr>
          <w:sz w:val="24"/>
          <w:szCs w:val="24"/>
          <w:lang w:val="ro-RO"/>
        </w:rPr>
        <w:t>:</w:t>
      </w:r>
    </w:p>
    <w:p w:rsidR="00961D55" w:rsidRPr="008A195A" w:rsidRDefault="008A195A" w:rsidP="009C1E29">
      <w:pPr>
        <w:pStyle w:val="ListParagraph"/>
        <w:numPr>
          <w:ilvl w:val="0"/>
          <w:numId w:val="25"/>
        </w:numPr>
        <w:spacing w:after="0"/>
        <w:jc w:val="both"/>
        <w:rPr>
          <w:rFonts w:cs="Calibri"/>
          <w:sz w:val="24"/>
          <w:szCs w:val="24"/>
          <w:lang w:val="ro-RO"/>
        </w:rPr>
      </w:pPr>
      <w:r w:rsidRPr="008A195A">
        <w:rPr>
          <w:sz w:val="24"/>
          <w:szCs w:val="24"/>
          <w:lang w:val="ro-RO"/>
        </w:rPr>
        <w:t>05</w:t>
      </w:r>
      <w:r w:rsidR="009C1E29" w:rsidRPr="008A195A">
        <w:rPr>
          <w:sz w:val="24"/>
          <w:szCs w:val="24"/>
          <w:lang w:val="ro-RO"/>
        </w:rPr>
        <w:t>.</w:t>
      </w:r>
      <w:r w:rsidR="00CC38C3" w:rsidRPr="008A195A">
        <w:rPr>
          <w:sz w:val="24"/>
          <w:szCs w:val="24"/>
          <w:lang w:val="ro-RO"/>
        </w:rPr>
        <w:t>03.2018</w:t>
      </w:r>
      <w:r w:rsidR="009C1E29" w:rsidRPr="008A195A">
        <w:rPr>
          <w:sz w:val="24"/>
          <w:szCs w:val="24"/>
          <w:lang w:val="ro-RO"/>
        </w:rPr>
        <w:t>, ora 16.</w:t>
      </w:r>
      <w:r w:rsidR="001324FD" w:rsidRPr="008A195A">
        <w:rPr>
          <w:sz w:val="24"/>
          <w:szCs w:val="24"/>
          <w:lang w:val="ro-RO"/>
        </w:rPr>
        <w:t>0</w:t>
      </w:r>
      <w:r w:rsidR="00961D55" w:rsidRPr="008A195A">
        <w:rPr>
          <w:sz w:val="24"/>
          <w:szCs w:val="24"/>
          <w:lang w:val="ro-RO"/>
        </w:rPr>
        <w:t>0</w:t>
      </w:r>
      <w:r w:rsidR="000C16C1" w:rsidRPr="008A195A">
        <w:rPr>
          <w:sz w:val="24"/>
          <w:szCs w:val="24"/>
          <w:lang w:val="ro-RO"/>
        </w:rPr>
        <w:t>.</w:t>
      </w:r>
    </w:p>
    <w:p w:rsidR="00777E42" w:rsidRPr="00777E42" w:rsidRDefault="00777E42" w:rsidP="00777E42">
      <w:pPr>
        <w:shd w:val="clear" w:color="auto" w:fill="EAF1DD" w:themeFill="accent3" w:themeFillTint="33"/>
        <w:spacing w:before="240" w:after="0"/>
        <w:jc w:val="both"/>
        <w:rPr>
          <w:b/>
          <w:sz w:val="24"/>
          <w:szCs w:val="24"/>
          <w:lang w:val="ro-RO"/>
        </w:rPr>
      </w:pPr>
      <w:r w:rsidRPr="00777E42">
        <w:rPr>
          <w:b/>
          <w:sz w:val="24"/>
          <w:szCs w:val="24"/>
          <w:lang w:val="ro-RO"/>
        </w:rPr>
        <w:t>Măsura lansată prin apelul de selecție – cu tipurile de beneficiari eligibili</w:t>
      </w:r>
    </w:p>
    <w:p w:rsidR="00CC5D97" w:rsidRPr="00CC5D97" w:rsidRDefault="00CC5D97" w:rsidP="00CC5D97">
      <w:pPr>
        <w:spacing w:after="0"/>
        <w:jc w:val="both"/>
        <w:rPr>
          <w:b/>
          <w:sz w:val="24"/>
          <w:szCs w:val="24"/>
          <w:lang w:val="ro-RO"/>
        </w:rPr>
      </w:pPr>
    </w:p>
    <w:p w:rsidR="00CC5D97" w:rsidRPr="00AB3F01" w:rsidRDefault="00CC5D97" w:rsidP="00AB3F01">
      <w:pPr>
        <w:spacing w:after="0"/>
        <w:jc w:val="both"/>
        <w:rPr>
          <w:rFonts w:asciiTheme="minorHAnsi" w:hAnsiTheme="minorHAnsi"/>
          <w:sz w:val="24"/>
          <w:szCs w:val="24"/>
          <w:lang w:val="ro-RO"/>
        </w:rPr>
      </w:pPr>
      <w:r w:rsidRPr="00AB3F01">
        <w:rPr>
          <w:sz w:val="24"/>
          <w:szCs w:val="24"/>
          <w:lang w:val="ro-RO"/>
        </w:rPr>
        <w:t>Masura M5/6A „</w:t>
      </w:r>
      <w:proofErr w:type="spellStart"/>
      <w:r w:rsidRPr="00AB3F01">
        <w:rPr>
          <w:bCs/>
          <w:sz w:val="24"/>
          <w:szCs w:val="24"/>
          <w:lang w:val="es-ES"/>
        </w:rPr>
        <w:t>Sprijin</w:t>
      </w:r>
      <w:proofErr w:type="spellEnd"/>
      <w:r w:rsidR="00AB3F01" w:rsidRPr="00AB3F01">
        <w:rPr>
          <w:bCs/>
          <w:sz w:val="24"/>
          <w:szCs w:val="24"/>
          <w:lang w:val="es-ES"/>
        </w:rPr>
        <w:t xml:space="preserve"> </w:t>
      </w:r>
      <w:proofErr w:type="spellStart"/>
      <w:r w:rsidRPr="00AB3F01">
        <w:rPr>
          <w:bCs/>
          <w:sz w:val="24"/>
          <w:szCs w:val="24"/>
          <w:lang w:val="es-ES"/>
        </w:rPr>
        <w:t>pentru</w:t>
      </w:r>
      <w:proofErr w:type="spellEnd"/>
      <w:r w:rsidR="00AB3F01" w:rsidRPr="00AB3F01">
        <w:rPr>
          <w:bCs/>
          <w:sz w:val="24"/>
          <w:szCs w:val="24"/>
          <w:lang w:val="es-ES"/>
        </w:rPr>
        <w:t xml:space="preserve"> </w:t>
      </w:r>
      <w:proofErr w:type="spellStart"/>
      <w:r w:rsidRPr="00AB3F01">
        <w:rPr>
          <w:bCs/>
          <w:sz w:val="24"/>
          <w:szCs w:val="24"/>
          <w:lang w:val="es-ES"/>
        </w:rPr>
        <w:t>crearea</w:t>
      </w:r>
      <w:proofErr w:type="spellEnd"/>
      <w:r w:rsidRPr="00AB3F01">
        <w:rPr>
          <w:bCs/>
          <w:sz w:val="24"/>
          <w:szCs w:val="24"/>
          <w:lang w:val="es-ES"/>
        </w:rPr>
        <w:t xml:space="preserve"> de </w:t>
      </w:r>
      <w:proofErr w:type="spellStart"/>
      <w:r w:rsidRPr="00AB3F01">
        <w:rPr>
          <w:bCs/>
          <w:sz w:val="24"/>
          <w:szCs w:val="24"/>
          <w:lang w:val="es-ES"/>
        </w:rPr>
        <w:t>noi</w:t>
      </w:r>
      <w:proofErr w:type="spellEnd"/>
      <w:r w:rsidR="00AB3F01" w:rsidRPr="00AB3F01">
        <w:rPr>
          <w:bCs/>
          <w:sz w:val="24"/>
          <w:szCs w:val="24"/>
          <w:lang w:val="es-ES"/>
        </w:rPr>
        <w:t xml:space="preserve"> </w:t>
      </w:r>
      <w:proofErr w:type="spellStart"/>
      <w:r w:rsidRPr="00AB3F01">
        <w:rPr>
          <w:bCs/>
          <w:sz w:val="24"/>
          <w:szCs w:val="24"/>
          <w:lang w:val="es-ES"/>
        </w:rPr>
        <w:t>activitati</w:t>
      </w:r>
      <w:proofErr w:type="spellEnd"/>
      <w:r w:rsidRPr="00AB3F01">
        <w:rPr>
          <w:bCs/>
          <w:sz w:val="24"/>
          <w:szCs w:val="24"/>
          <w:lang w:val="es-ES"/>
        </w:rPr>
        <w:t xml:space="preserve"> economice in </w:t>
      </w:r>
      <w:proofErr w:type="spellStart"/>
      <w:r w:rsidRPr="00AB3F01">
        <w:rPr>
          <w:bCs/>
          <w:sz w:val="24"/>
          <w:szCs w:val="24"/>
          <w:lang w:val="es-ES"/>
        </w:rPr>
        <w:t>sectorul</w:t>
      </w:r>
      <w:proofErr w:type="spellEnd"/>
      <w:r w:rsidRPr="00AB3F01">
        <w:rPr>
          <w:bCs/>
          <w:sz w:val="24"/>
          <w:szCs w:val="24"/>
          <w:lang w:val="es-ES"/>
        </w:rPr>
        <w:t xml:space="preserve"> non-</w:t>
      </w:r>
      <w:proofErr w:type="spellStart"/>
      <w:r w:rsidRPr="00AB3F01">
        <w:rPr>
          <w:bCs/>
          <w:sz w:val="24"/>
          <w:szCs w:val="24"/>
          <w:lang w:val="es-ES"/>
        </w:rPr>
        <w:t>agricol</w:t>
      </w:r>
      <w:proofErr w:type="spellEnd"/>
      <w:r w:rsidRPr="00AB3F01">
        <w:rPr>
          <w:sz w:val="24"/>
          <w:szCs w:val="24"/>
          <w:lang w:val="ro-RO"/>
        </w:rPr>
        <w:t>”</w:t>
      </w:r>
      <w:r w:rsidR="00AB3F01" w:rsidRPr="00AB3F01">
        <w:rPr>
          <w:sz w:val="24"/>
          <w:szCs w:val="24"/>
          <w:lang w:val="ro-RO"/>
        </w:rPr>
        <w:t xml:space="preserve"> </w:t>
      </w:r>
      <w:r w:rsidR="00AB3F01" w:rsidRPr="00AB3F01">
        <w:rPr>
          <w:rFonts w:asciiTheme="minorHAnsi" w:hAnsiTheme="minorHAnsi"/>
          <w:sz w:val="24"/>
          <w:szCs w:val="24"/>
          <w:lang w:val="ro-RO"/>
        </w:rPr>
        <w:t>are urmatorii beneficiari eligibili:</w:t>
      </w:r>
    </w:p>
    <w:p w:rsidR="00CC5D97" w:rsidRPr="00CC5D97" w:rsidRDefault="00CC5D97" w:rsidP="00CC5D97">
      <w:pPr>
        <w:pStyle w:val="ListParagraph"/>
        <w:spacing w:after="0"/>
        <w:jc w:val="both"/>
        <w:rPr>
          <w:b/>
          <w:sz w:val="24"/>
          <w:szCs w:val="24"/>
        </w:rPr>
      </w:pPr>
    </w:p>
    <w:p w:rsidR="00CC5D97" w:rsidRPr="00CC5D97" w:rsidRDefault="00CC5D97" w:rsidP="00CC5D97">
      <w:pPr>
        <w:pStyle w:val="ListParagraph"/>
        <w:numPr>
          <w:ilvl w:val="0"/>
          <w:numId w:val="37"/>
        </w:numPr>
        <w:spacing w:after="0"/>
        <w:jc w:val="both"/>
        <w:rPr>
          <w:sz w:val="24"/>
          <w:szCs w:val="24"/>
          <w:lang w:val="ro-RO"/>
        </w:rPr>
      </w:pPr>
      <w:r w:rsidRPr="00CC5D97">
        <w:rPr>
          <w:sz w:val="24"/>
          <w:szCs w:val="24"/>
          <w:lang w:val="ro-RO"/>
        </w:rPr>
        <w:t xml:space="preserve">Fermieri sau membrii unor gospodării agricole care îşi diversifică activitatea prin </w:t>
      </w:r>
      <w:proofErr w:type="spellStart"/>
      <w:r w:rsidRPr="00CC5D97">
        <w:rPr>
          <w:color w:val="000000"/>
          <w:sz w:val="24"/>
          <w:szCs w:val="24"/>
        </w:rPr>
        <w:t>înființarea</w:t>
      </w:r>
      <w:proofErr w:type="spellEnd"/>
      <w:r w:rsidR="00AB3F01">
        <w:rPr>
          <w:color w:val="000000"/>
          <w:sz w:val="24"/>
          <w:szCs w:val="24"/>
        </w:rPr>
        <w:t xml:space="preserve"> </w:t>
      </w:r>
      <w:proofErr w:type="spellStart"/>
      <w:r w:rsidRPr="00CC5D97">
        <w:rPr>
          <w:color w:val="000000"/>
          <w:sz w:val="24"/>
          <w:szCs w:val="24"/>
        </w:rPr>
        <w:t>unei</w:t>
      </w:r>
      <w:proofErr w:type="spellEnd"/>
      <w:r w:rsidR="00AB3F01">
        <w:rPr>
          <w:color w:val="000000"/>
          <w:sz w:val="24"/>
          <w:szCs w:val="24"/>
        </w:rPr>
        <w:t xml:space="preserve"> </w:t>
      </w:r>
      <w:proofErr w:type="spellStart"/>
      <w:r w:rsidRPr="00CC5D97">
        <w:rPr>
          <w:color w:val="000000"/>
          <w:sz w:val="24"/>
          <w:szCs w:val="24"/>
        </w:rPr>
        <w:t>activități</w:t>
      </w:r>
      <w:proofErr w:type="spellEnd"/>
      <w:r w:rsidRPr="00CC5D97">
        <w:rPr>
          <w:color w:val="000000"/>
          <w:sz w:val="24"/>
          <w:szCs w:val="24"/>
        </w:rPr>
        <w:t xml:space="preserve"> non-</w:t>
      </w:r>
      <w:proofErr w:type="spellStart"/>
      <w:r w:rsidRPr="00CC5D97">
        <w:rPr>
          <w:color w:val="000000"/>
          <w:sz w:val="24"/>
          <w:szCs w:val="24"/>
        </w:rPr>
        <w:t>agricole</w:t>
      </w:r>
      <w:proofErr w:type="spellEnd"/>
      <w:r w:rsidR="00AB3F01">
        <w:rPr>
          <w:color w:val="000000"/>
          <w:sz w:val="24"/>
          <w:szCs w:val="24"/>
        </w:rPr>
        <w:t xml:space="preserve"> </w:t>
      </w:r>
      <w:proofErr w:type="spellStart"/>
      <w:r w:rsidRPr="00CC5D97">
        <w:rPr>
          <w:color w:val="000000"/>
          <w:sz w:val="24"/>
          <w:szCs w:val="24"/>
        </w:rPr>
        <w:t>în</w:t>
      </w:r>
      <w:proofErr w:type="spellEnd"/>
      <w:r w:rsidR="00AB3F01">
        <w:rPr>
          <w:color w:val="000000"/>
          <w:sz w:val="24"/>
          <w:szCs w:val="24"/>
        </w:rPr>
        <w:t xml:space="preserve"> </w:t>
      </w:r>
      <w:proofErr w:type="spellStart"/>
      <w:r w:rsidRPr="00CC5D97">
        <w:rPr>
          <w:color w:val="000000"/>
          <w:sz w:val="24"/>
          <w:szCs w:val="24"/>
        </w:rPr>
        <w:t>spațiul</w:t>
      </w:r>
      <w:proofErr w:type="spellEnd"/>
      <w:r w:rsidRPr="00CC5D97">
        <w:rPr>
          <w:color w:val="000000"/>
          <w:sz w:val="24"/>
          <w:szCs w:val="24"/>
        </w:rPr>
        <w:t xml:space="preserve"> rural   </w:t>
      </w:r>
      <w:proofErr w:type="spellStart"/>
      <w:r w:rsidRPr="00CC5D97">
        <w:rPr>
          <w:color w:val="000000"/>
          <w:sz w:val="24"/>
          <w:szCs w:val="24"/>
        </w:rPr>
        <w:t>pentru</w:t>
      </w:r>
      <w:proofErr w:type="spellEnd"/>
      <w:r w:rsidRPr="00CC5D97">
        <w:rPr>
          <w:color w:val="000000"/>
          <w:sz w:val="24"/>
          <w:szCs w:val="24"/>
        </w:rPr>
        <w:t xml:space="preserve"> prima </w:t>
      </w:r>
      <w:proofErr w:type="spellStart"/>
      <w:r w:rsidRPr="00CC5D97">
        <w:rPr>
          <w:color w:val="000000"/>
          <w:sz w:val="24"/>
          <w:szCs w:val="24"/>
        </w:rPr>
        <w:t>dată</w:t>
      </w:r>
      <w:proofErr w:type="spellEnd"/>
      <w:r w:rsidRPr="00CC5D97">
        <w:rPr>
          <w:color w:val="000000"/>
          <w:sz w:val="24"/>
          <w:szCs w:val="24"/>
        </w:rPr>
        <w:t>;</w:t>
      </w:r>
    </w:p>
    <w:p w:rsidR="00CC5D97" w:rsidRPr="00CC5D97" w:rsidRDefault="00CC5D97" w:rsidP="00CC5D97">
      <w:pPr>
        <w:pStyle w:val="ListParagraph"/>
        <w:numPr>
          <w:ilvl w:val="0"/>
          <w:numId w:val="37"/>
        </w:numPr>
        <w:spacing w:after="0"/>
        <w:jc w:val="both"/>
        <w:rPr>
          <w:sz w:val="24"/>
          <w:szCs w:val="24"/>
          <w:lang w:val="ro-RO"/>
        </w:rPr>
      </w:pPr>
      <w:r w:rsidRPr="00CC5D97">
        <w:rPr>
          <w:sz w:val="24"/>
          <w:szCs w:val="24"/>
          <w:lang w:val="ro-RO"/>
        </w:rPr>
        <w:t>Micro-întreprinderi şi întreprinderi mici existente din spaţiul, care îşi propun activităţi neagricole pe care nu le-au mai efectuat până la data aplicării pentru sprijin;</w:t>
      </w:r>
    </w:p>
    <w:p w:rsidR="00CC5D97" w:rsidRPr="00CC5D97" w:rsidRDefault="00CC5D97" w:rsidP="00CC5D97">
      <w:pPr>
        <w:pStyle w:val="ListParagraph"/>
        <w:numPr>
          <w:ilvl w:val="0"/>
          <w:numId w:val="37"/>
        </w:numPr>
        <w:spacing w:after="0"/>
        <w:jc w:val="both"/>
        <w:rPr>
          <w:sz w:val="24"/>
          <w:szCs w:val="24"/>
          <w:lang w:val="ro-RO"/>
        </w:rPr>
      </w:pPr>
      <w:r w:rsidRPr="00CC5D97">
        <w:rPr>
          <w:sz w:val="24"/>
          <w:szCs w:val="24"/>
          <w:lang w:val="ro-RO"/>
        </w:rPr>
        <w:t>Micro-întreprinderi şi întreprinderi mici noi, înfiinţate în anul depunerii aplicaţiei de finanţare sau cu o vechime de maximum 3 ani fiscali consecutivi, care nu au desfăşurat activităţi până în momentul</w:t>
      </w:r>
      <w:r>
        <w:rPr>
          <w:sz w:val="24"/>
          <w:szCs w:val="24"/>
          <w:lang w:val="ro-RO"/>
        </w:rPr>
        <w:t xml:space="preserve"> depunerii acesteia (start-ups);</w:t>
      </w:r>
    </w:p>
    <w:p w:rsidR="00CC5D97" w:rsidRPr="00CC5D97" w:rsidRDefault="00CC5D97" w:rsidP="00CC5D97">
      <w:pPr>
        <w:pStyle w:val="ListParagraph"/>
        <w:numPr>
          <w:ilvl w:val="0"/>
          <w:numId w:val="37"/>
        </w:numPr>
        <w:spacing w:after="0"/>
        <w:jc w:val="both"/>
        <w:rPr>
          <w:sz w:val="24"/>
          <w:szCs w:val="24"/>
          <w:lang w:val="ro-RO"/>
        </w:rPr>
      </w:pPr>
      <w:proofErr w:type="spellStart"/>
      <w:r w:rsidRPr="00CC5D97">
        <w:rPr>
          <w:sz w:val="24"/>
          <w:szCs w:val="24"/>
        </w:rPr>
        <w:t>Beneficiari</w:t>
      </w:r>
      <w:proofErr w:type="spellEnd"/>
      <w:r w:rsidR="0020547C">
        <w:rPr>
          <w:sz w:val="24"/>
          <w:szCs w:val="24"/>
        </w:rPr>
        <w:t xml:space="preserve"> </w:t>
      </w:r>
      <w:proofErr w:type="spellStart"/>
      <w:r w:rsidRPr="00CC5D97">
        <w:rPr>
          <w:sz w:val="24"/>
          <w:szCs w:val="24"/>
        </w:rPr>
        <w:t>ai</w:t>
      </w:r>
      <w:proofErr w:type="spellEnd"/>
      <w:r w:rsidR="0020547C">
        <w:rPr>
          <w:sz w:val="24"/>
          <w:szCs w:val="24"/>
        </w:rPr>
        <w:t xml:space="preserve"> </w:t>
      </w:r>
      <w:proofErr w:type="spellStart"/>
      <w:r w:rsidRPr="00CC5D97">
        <w:rPr>
          <w:sz w:val="24"/>
          <w:szCs w:val="24"/>
        </w:rPr>
        <w:t>masurii</w:t>
      </w:r>
      <w:proofErr w:type="spellEnd"/>
      <w:r w:rsidRPr="00CC5D97">
        <w:rPr>
          <w:sz w:val="24"/>
          <w:szCs w:val="24"/>
        </w:rPr>
        <w:t xml:space="preserve"> M4/2B care se </w:t>
      </w:r>
      <w:proofErr w:type="spellStart"/>
      <w:r w:rsidRPr="00CC5D97">
        <w:rPr>
          <w:sz w:val="24"/>
          <w:szCs w:val="24"/>
        </w:rPr>
        <w:t>incadreaza</w:t>
      </w:r>
      <w:proofErr w:type="spellEnd"/>
      <w:r w:rsidRPr="00CC5D97">
        <w:rPr>
          <w:sz w:val="24"/>
          <w:szCs w:val="24"/>
        </w:rPr>
        <w:t xml:space="preserve"> in </w:t>
      </w:r>
      <w:proofErr w:type="spellStart"/>
      <w:r w:rsidRPr="00CC5D97">
        <w:rPr>
          <w:sz w:val="24"/>
          <w:szCs w:val="24"/>
        </w:rPr>
        <w:t>cei</w:t>
      </w:r>
      <w:proofErr w:type="spellEnd"/>
      <w:r w:rsidR="0020547C">
        <w:rPr>
          <w:sz w:val="24"/>
          <w:szCs w:val="24"/>
        </w:rPr>
        <w:t xml:space="preserve"> enumerate </w:t>
      </w:r>
      <w:proofErr w:type="spellStart"/>
      <w:r w:rsidRPr="00CC5D97">
        <w:rPr>
          <w:sz w:val="24"/>
          <w:szCs w:val="24"/>
        </w:rPr>
        <w:t>mai</w:t>
      </w:r>
      <w:proofErr w:type="spellEnd"/>
      <w:r w:rsidR="0020547C">
        <w:rPr>
          <w:sz w:val="24"/>
          <w:szCs w:val="24"/>
        </w:rPr>
        <w:t xml:space="preserve"> </w:t>
      </w:r>
      <w:proofErr w:type="spellStart"/>
      <w:r w:rsidRPr="00CC5D97"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>;</w:t>
      </w:r>
    </w:p>
    <w:p w:rsidR="00CC5D97" w:rsidRPr="00CC5D97" w:rsidRDefault="00CC5D97" w:rsidP="00CC5D97">
      <w:pPr>
        <w:pStyle w:val="ListParagraph"/>
        <w:numPr>
          <w:ilvl w:val="0"/>
          <w:numId w:val="37"/>
        </w:numPr>
        <w:spacing w:after="0"/>
        <w:jc w:val="both"/>
        <w:rPr>
          <w:sz w:val="24"/>
          <w:szCs w:val="24"/>
          <w:lang w:val="ro-RO"/>
        </w:rPr>
      </w:pPr>
      <w:proofErr w:type="spellStart"/>
      <w:r w:rsidRPr="00CC5D97">
        <w:rPr>
          <w:sz w:val="24"/>
          <w:szCs w:val="24"/>
        </w:rPr>
        <w:t>Beneficiari</w:t>
      </w:r>
      <w:proofErr w:type="spellEnd"/>
      <w:r w:rsidR="0020547C">
        <w:rPr>
          <w:sz w:val="24"/>
          <w:szCs w:val="24"/>
        </w:rPr>
        <w:t xml:space="preserve"> </w:t>
      </w:r>
      <w:proofErr w:type="spellStart"/>
      <w:r w:rsidRPr="00CC5D97">
        <w:rPr>
          <w:sz w:val="24"/>
          <w:szCs w:val="24"/>
        </w:rPr>
        <w:t>ai</w:t>
      </w:r>
      <w:proofErr w:type="spellEnd"/>
      <w:r w:rsidR="0020547C">
        <w:rPr>
          <w:sz w:val="24"/>
          <w:szCs w:val="24"/>
        </w:rPr>
        <w:t xml:space="preserve"> </w:t>
      </w:r>
      <w:proofErr w:type="spellStart"/>
      <w:r w:rsidRPr="00CC5D97">
        <w:rPr>
          <w:sz w:val="24"/>
          <w:szCs w:val="24"/>
        </w:rPr>
        <w:t>masurii</w:t>
      </w:r>
      <w:proofErr w:type="spellEnd"/>
      <w:r w:rsidRPr="00CC5D97">
        <w:rPr>
          <w:sz w:val="24"/>
          <w:szCs w:val="24"/>
        </w:rPr>
        <w:t xml:space="preserve"> M6/6A care se </w:t>
      </w:r>
      <w:proofErr w:type="spellStart"/>
      <w:r w:rsidRPr="00CC5D97">
        <w:rPr>
          <w:sz w:val="24"/>
          <w:szCs w:val="24"/>
        </w:rPr>
        <w:t>incadreaza</w:t>
      </w:r>
      <w:proofErr w:type="spellEnd"/>
      <w:r w:rsidRPr="00CC5D97">
        <w:rPr>
          <w:sz w:val="24"/>
          <w:szCs w:val="24"/>
        </w:rPr>
        <w:t xml:space="preserve"> in </w:t>
      </w:r>
      <w:proofErr w:type="spellStart"/>
      <w:r w:rsidRPr="00CC5D97">
        <w:rPr>
          <w:sz w:val="24"/>
          <w:szCs w:val="24"/>
        </w:rPr>
        <w:t>cei</w:t>
      </w:r>
      <w:proofErr w:type="spellEnd"/>
      <w:r w:rsidR="0020547C">
        <w:rPr>
          <w:sz w:val="24"/>
          <w:szCs w:val="24"/>
        </w:rPr>
        <w:t xml:space="preserve"> enumerate </w:t>
      </w:r>
      <w:proofErr w:type="spellStart"/>
      <w:r w:rsidRPr="00CC5D97">
        <w:rPr>
          <w:sz w:val="24"/>
          <w:szCs w:val="24"/>
        </w:rPr>
        <w:t>mai</w:t>
      </w:r>
      <w:proofErr w:type="spellEnd"/>
      <w:r w:rsidR="0020547C">
        <w:rPr>
          <w:sz w:val="24"/>
          <w:szCs w:val="24"/>
        </w:rPr>
        <w:t xml:space="preserve"> </w:t>
      </w:r>
      <w:proofErr w:type="spellStart"/>
      <w:r w:rsidRPr="00CC5D97"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>.</w:t>
      </w:r>
    </w:p>
    <w:p w:rsidR="00CC5D97" w:rsidRDefault="00CC5D97" w:rsidP="00CC5D97">
      <w:pPr>
        <w:spacing w:after="0"/>
        <w:jc w:val="both"/>
        <w:rPr>
          <w:sz w:val="24"/>
          <w:szCs w:val="24"/>
          <w:lang w:val="ro-RO"/>
        </w:rPr>
      </w:pPr>
    </w:p>
    <w:p w:rsidR="00CC5D97" w:rsidRDefault="00CC5D97" w:rsidP="00CC5D97">
      <w:pPr>
        <w:spacing w:after="0"/>
        <w:jc w:val="both"/>
        <w:rPr>
          <w:sz w:val="24"/>
          <w:szCs w:val="24"/>
          <w:lang w:val="ro-RO"/>
        </w:rPr>
      </w:pPr>
    </w:p>
    <w:p w:rsidR="009C1E29" w:rsidRPr="00BE7F5A" w:rsidRDefault="009C1E29" w:rsidP="00BE7F5A">
      <w:pPr>
        <w:spacing w:after="0"/>
        <w:jc w:val="both"/>
        <w:rPr>
          <w:sz w:val="24"/>
          <w:szCs w:val="24"/>
          <w:lang w:val="ro-RO"/>
        </w:rPr>
      </w:pPr>
    </w:p>
    <w:p w:rsidR="00777E42" w:rsidRPr="008C3E2C" w:rsidRDefault="009C1E29" w:rsidP="008C3E2C">
      <w:pPr>
        <w:shd w:val="clear" w:color="auto" w:fill="EAF1DD" w:themeFill="accent3" w:themeFillTint="33"/>
        <w:spacing w:before="240" w:after="0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Fondurile disponibile pe</w:t>
      </w:r>
      <w:r w:rsidR="0080583F">
        <w:rPr>
          <w:b/>
          <w:sz w:val="24"/>
          <w:szCs w:val="24"/>
          <w:lang w:val="ro-RO"/>
        </w:rPr>
        <w:t xml:space="preserve"> măsur</w:t>
      </w:r>
      <w:r w:rsidR="008C3E2C" w:rsidRPr="008C3E2C">
        <w:rPr>
          <w:b/>
          <w:sz w:val="24"/>
          <w:szCs w:val="24"/>
          <w:lang w:val="ro-RO"/>
        </w:rPr>
        <w:t>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0"/>
        <w:gridCol w:w="2409"/>
        <w:gridCol w:w="2457"/>
      </w:tblGrid>
      <w:tr w:rsidR="00951FFA" w:rsidTr="00794074">
        <w:tc>
          <w:tcPr>
            <w:tcW w:w="5070" w:type="dxa"/>
            <w:vAlign w:val="center"/>
          </w:tcPr>
          <w:p w:rsidR="00951FFA" w:rsidRDefault="00951FFA" w:rsidP="00794074">
            <w:pPr>
              <w:spacing w:after="0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lastRenderedPageBreak/>
              <w:t>Masura</w:t>
            </w:r>
          </w:p>
        </w:tc>
        <w:tc>
          <w:tcPr>
            <w:tcW w:w="2409" w:type="dxa"/>
            <w:vAlign w:val="center"/>
          </w:tcPr>
          <w:p w:rsidR="00951FFA" w:rsidRDefault="00951FFA" w:rsidP="00794074">
            <w:pPr>
              <w:spacing w:after="0"/>
              <w:jc w:val="center"/>
              <w:rPr>
                <w:b/>
                <w:sz w:val="24"/>
                <w:szCs w:val="24"/>
                <w:lang w:val="ro-RO"/>
              </w:rPr>
            </w:pPr>
            <w:r w:rsidRPr="007371F4">
              <w:rPr>
                <w:b/>
                <w:sz w:val="24"/>
                <w:szCs w:val="24"/>
                <w:lang w:val="ro-RO"/>
              </w:rPr>
              <w:t>Fondul disponibil/ masura</w:t>
            </w:r>
          </w:p>
        </w:tc>
        <w:tc>
          <w:tcPr>
            <w:tcW w:w="2457" w:type="dxa"/>
            <w:vAlign w:val="center"/>
          </w:tcPr>
          <w:p w:rsidR="00951FFA" w:rsidRDefault="00951FFA" w:rsidP="00951FFA">
            <w:pPr>
              <w:spacing w:after="0"/>
              <w:jc w:val="center"/>
              <w:rPr>
                <w:b/>
                <w:sz w:val="24"/>
                <w:szCs w:val="24"/>
                <w:lang w:val="ro-RO"/>
              </w:rPr>
            </w:pPr>
            <w:r w:rsidRPr="007371F4">
              <w:rPr>
                <w:b/>
                <w:sz w:val="24"/>
                <w:szCs w:val="24"/>
                <w:lang w:val="ro-RO"/>
              </w:rPr>
              <w:t xml:space="preserve">Suma maxima nerambursabila care poate fi acordata pentru </w:t>
            </w:r>
            <w:r>
              <w:rPr>
                <w:b/>
                <w:sz w:val="24"/>
                <w:szCs w:val="24"/>
                <w:lang w:val="ro-RO"/>
              </w:rPr>
              <w:t>un</w:t>
            </w:r>
            <w:r w:rsidRPr="007371F4">
              <w:rPr>
                <w:b/>
                <w:sz w:val="24"/>
                <w:szCs w:val="24"/>
                <w:lang w:val="ro-RO"/>
              </w:rPr>
              <w:t xml:space="preserve"> proiect</w:t>
            </w:r>
          </w:p>
        </w:tc>
      </w:tr>
      <w:tr w:rsidR="00CC5D97" w:rsidTr="00794074">
        <w:tc>
          <w:tcPr>
            <w:tcW w:w="5070" w:type="dxa"/>
            <w:vAlign w:val="center"/>
          </w:tcPr>
          <w:p w:rsidR="00CC5D97" w:rsidRPr="00CC5D97" w:rsidRDefault="00CC5D97" w:rsidP="00CC5D97">
            <w:pPr>
              <w:spacing w:after="0"/>
              <w:rPr>
                <w:sz w:val="24"/>
                <w:szCs w:val="24"/>
                <w:lang w:val="ro-RO"/>
              </w:rPr>
            </w:pPr>
            <w:r w:rsidRPr="00CC5D97">
              <w:rPr>
                <w:sz w:val="24"/>
                <w:szCs w:val="24"/>
                <w:lang w:val="ro-RO"/>
              </w:rPr>
              <w:t>Masura M5/6A „</w:t>
            </w:r>
            <w:proofErr w:type="spellStart"/>
            <w:r w:rsidRPr="00CC5D97">
              <w:rPr>
                <w:bCs/>
                <w:sz w:val="24"/>
                <w:szCs w:val="24"/>
                <w:lang w:val="es-ES"/>
              </w:rPr>
              <w:t>Sprijin</w:t>
            </w:r>
            <w:proofErr w:type="spellEnd"/>
            <w:r w:rsidR="00AB3F01">
              <w:rPr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CC5D97">
              <w:rPr>
                <w:bCs/>
                <w:sz w:val="24"/>
                <w:szCs w:val="24"/>
                <w:lang w:val="es-ES"/>
              </w:rPr>
              <w:t>pentru</w:t>
            </w:r>
            <w:proofErr w:type="spellEnd"/>
            <w:r w:rsidR="00AB3F01">
              <w:rPr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CC5D97">
              <w:rPr>
                <w:bCs/>
                <w:sz w:val="24"/>
                <w:szCs w:val="24"/>
                <w:lang w:val="es-ES"/>
              </w:rPr>
              <w:t>crearea</w:t>
            </w:r>
            <w:proofErr w:type="spellEnd"/>
            <w:r w:rsidRPr="00CC5D97">
              <w:rPr>
                <w:bCs/>
                <w:sz w:val="24"/>
                <w:szCs w:val="24"/>
                <w:lang w:val="es-ES"/>
              </w:rPr>
              <w:t xml:space="preserve"> de </w:t>
            </w:r>
            <w:proofErr w:type="spellStart"/>
            <w:r w:rsidRPr="00CC5D97">
              <w:rPr>
                <w:bCs/>
                <w:sz w:val="24"/>
                <w:szCs w:val="24"/>
                <w:lang w:val="es-ES"/>
              </w:rPr>
              <w:t>noi</w:t>
            </w:r>
            <w:proofErr w:type="spellEnd"/>
            <w:r w:rsidR="00AB3F01">
              <w:rPr>
                <w:bCs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CC5D97">
              <w:rPr>
                <w:bCs/>
                <w:sz w:val="24"/>
                <w:szCs w:val="24"/>
                <w:lang w:val="es-ES"/>
              </w:rPr>
              <w:t>activitati</w:t>
            </w:r>
            <w:proofErr w:type="spellEnd"/>
            <w:r w:rsidRPr="00CC5D97">
              <w:rPr>
                <w:bCs/>
                <w:sz w:val="24"/>
                <w:szCs w:val="24"/>
                <w:lang w:val="es-ES"/>
              </w:rPr>
              <w:t xml:space="preserve"> economice in </w:t>
            </w:r>
            <w:proofErr w:type="spellStart"/>
            <w:r w:rsidRPr="00CC5D97">
              <w:rPr>
                <w:bCs/>
                <w:sz w:val="24"/>
                <w:szCs w:val="24"/>
                <w:lang w:val="es-ES"/>
              </w:rPr>
              <w:t>sectorul</w:t>
            </w:r>
            <w:proofErr w:type="spellEnd"/>
            <w:r w:rsidRPr="00CC5D97">
              <w:rPr>
                <w:bCs/>
                <w:sz w:val="24"/>
                <w:szCs w:val="24"/>
                <w:lang w:val="es-ES"/>
              </w:rPr>
              <w:t xml:space="preserve"> non-</w:t>
            </w:r>
            <w:proofErr w:type="spellStart"/>
            <w:r w:rsidRPr="00CC5D97">
              <w:rPr>
                <w:bCs/>
                <w:sz w:val="24"/>
                <w:szCs w:val="24"/>
                <w:lang w:val="es-ES"/>
              </w:rPr>
              <w:t>agricol</w:t>
            </w:r>
            <w:proofErr w:type="spellEnd"/>
            <w:r w:rsidRPr="00CC5D97">
              <w:rPr>
                <w:sz w:val="24"/>
                <w:szCs w:val="24"/>
                <w:lang w:val="ro-RO"/>
              </w:rPr>
              <w:t>”</w:t>
            </w:r>
          </w:p>
        </w:tc>
        <w:tc>
          <w:tcPr>
            <w:tcW w:w="2409" w:type="dxa"/>
            <w:vAlign w:val="center"/>
          </w:tcPr>
          <w:p w:rsidR="00CC5D97" w:rsidRPr="008A195A" w:rsidRDefault="0073334F" w:rsidP="00794074">
            <w:pPr>
              <w:spacing w:after="0"/>
              <w:jc w:val="center"/>
              <w:rPr>
                <w:sz w:val="24"/>
                <w:szCs w:val="24"/>
                <w:lang w:val="ro-RO"/>
              </w:rPr>
            </w:pPr>
            <w:r w:rsidRPr="008A195A">
              <w:rPr>
                <w:sz w:val="24"/>
                <w:szCs w:val="24"/>
                <w:lang w:val="ro-RO"/>
              </w:rPr>
              <w:t>135.000</w:t>
            </w:r>
          </w:p>
        </w:tc>
        <w:tc>
          <w:tcPr>
            <w:tcW w:w="2457" w:type="dxa"/>
            <w:vAlign w:val="center"/>
          </w:tcPr>
          <w:p w:rsidR="00CC5D97" w:rsidRPr="008A195A" w:rsidRDefault="0073334F" w:rsidP="00951FFA">
            <w:pPr>
              <w:spacing w:after="0"/>
              <w:jc w:val="center"/>
              <w:rPr>
                <w:sz w:val="24"/>
                <w:szCs w:val="24"/>
                <w:lang w:val="ro-RO"/>
              </w:rPr>
            </w:pPr>
            <w:r w:rsidRPr="008A195A">
              <w:rPr>
                <w:sz w:val="24"/>
                <w:szCs w:val="24"/>
                <w:lang w:val="ro-RO"/>
              </w:rPr>
              <w:t>45.000</w:t>
            </w:r>
          </w:p>
        </w:tc>
      </w:tr>
    </w:tbl>
    <w:p w:rsidR="00777E42" w:rsidRDefault="00777E42" w:rsidP="00777E42">
      <w:pPr>
        <w:spacing w:after="0"/>
        <w:jc w:val="both"/>
        <w:rPr>
          <w:sz w:val="24"/>
          <w:szCs w:val="24"/>
          <w:lang w:val="ro-RO"/>
        </w:rPr>
      </w:pPr>
    </w:p>
    <w:p w:rsidR="00951FFA" w:rsidRDefault="0084441B" w:rsidP="00951FFA">
      <w:pPr>
        <w:shd w:val="clear" w:color="auto" w:fill="EAF1DD" w:themeFill="accent3" w:themeFillTint="33"/>
        <w:spacing w:after="0"/>
        <w:jc w:val="both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L</w:t>
      </w:r>
      <w:r w:rsidR="00951FFA" w:rsidRPr="00951FFA">
        <w:rPr>
          <w:b/>
          <w:sz w:val="24"/>
          <w:szCs w:val="24"/>
          <w:lang w:val="ro-RO"/>
        </w:rPr>
        <w:t>ocul unde se pot depune proiectele</w:t>
      </w:r>
    </w:p>
    <w:p w:rsidR="0084441B" w:rsidRDefault="009E5676" w:rsidP="005A0D3C">
      <w:pPr>
        <w:spacing w:after="0"/>
        <w:jc w:val="both"/>
        <w:rPr>
          <w:noProof/>
          <w:sz w:val="24"/>
          <w:szCs w:val="24"/>
          <w:lang w:val="ro-RO"/>
        </w:rPr>
      </w:pPr>
      <w:r w:rsidRPr="009E5676">
        <w:rPr>
          <w:sz w:val="24"/>
          <w:szCs w:val="24"/>
          <w:lang w:val="ro-RO"/>
        </w:rPr>
        <w:t xml:space="preserve">Proiectele vor fi depuse la </w:t>
      </w:r>
      <w:r w:rsidR="009D670D">
        <w:rPr>
          <w:sz w:val="24"/>
          <w:szCs w:val="24"/>
          <w:lang w:val="ro-RO"/>
        </w:rPr>
        <w:t xml:space="preserve">sediul </w:t>
      </w:r>
      <w:r w:rsidR="009C1E29" w:rsidRPr="00404B1F">
        <w:rPr>
          <w:noProof/>
          <w:sz w:val="24"/>
          <w:szCs w:val="24"/>
          <w:lang w:val="ro-RO"/>
        </w:rPr>
        <w:t>GAL „</w:t>
      </w:r>
      <w:r w:rsidR="009C1E29">
        <w:rPr>
          <w:noProof/>
          <w:sz w:val="24"/>
          <w:szCs w:val="24"/>
          <w:lang w:val="ro-RO"/>
        </w:rPr>
        <w:t>Tinutul Vinului</w:t>
      </w:r>
      <w:r w:rsidR="009C1E29" w:rsidRPr="00404B1F">
        <w:rPr>
          <w:noProof/>
          <w:sz w:val="24"/>
          <w:szCs w:val="24"/>
          <w:lang w:val="ro-RO"/>
        </w:rPr>
        <w:t xml:space="preserve">”, din </w:t>
      </w:r>
      <w:r w:rsidR="009C1E29" w:rsidRPr="00AA54F1">
        <w:rPr>
          <w:sz w:val="24"/>
          <w:szCs w:val="24"/>
          <w:lang w:val="ro-RO"/>
        </w:rPr>
        <w:t>Complex Comercial B1, et.1, camera 2, sat Oveselu, comuna Maciuca,  jud</w:t>
      </w:r>
      <w:r w:rsidR="001324FD">
        <w:rPr>
          <w:sz w:val="24"/>
          <w:szCs w:val="24"/>
          <w:lang w:val="ro-RO"/>
        </w:rPr>
        <w:t>etul</w:t>
      </w:r>
      <w:r w:rsidR="009C1E29" w:rsidRPr="00AA54F1">
        <w:rPr>
          <w:sz w:val="24"/>
          <w:szCs w:val="24"/>
          <w:lang w:val="ro-RO"/>
        </w:rPr>
        <w:t xml:space="preserve"> Valcea, Romania</w:t>
      </w:r>
      <w:r w:rsidR="009C1E29">
        <w:rPr>
          <w:noProof/>
          <w:sz w:val="24"/>
          <w:szCs w:val="24"/>
          <w:lang w:val="ro-RO"/>
        </w:rPr>
        <w:t xml:space="preserve">, </w:t>
      </w:r>
      <w:r w:rsidR="001324FD">
        <w:rPr>
          <w:noProof/>
          <w:sz w:val="24"/>
          <w:szCs w:val="24"/>
          <w:lang w:val="ro-RO"/>
        </w:rPr>
        <w:t>in intervalul orar 8.0</w:t>
      </w:r>
      <w:r w:rsidR="009C1E29" w:rsidRPr="009C1E29">
        <w:rPr>
          <w:noProof/>
          <w:sz w:val="24"/>
          <w:szCs w:val="24"/>
          <w:lang w:val="ro-RO"/>
        </w:rPr>
        <w:t>0 – 16.</w:t>
      </w:r>
      <w:r w:rsidR="001324FD">
        <w:rPr>
          <w:noProof/>
          <w:sz w:val="24"/>
          <w:szCs w:val="24"/>
          <w:lang w:val="ro-RO"/>
        </w:rPr>
        <w:t>0</w:t>
      </w:r>
      <w:r w:rsidR="009C1E29" w:rsidRPr="009C1E29">
        <w:rPr>
          <w:noProof/>
          <w:sz w:val="24"/>
          <w:szCs w:val="24"/>
          <w:lang w:val="ro-RO"/>
        </w:rPr>
        <w:t>0</w:t>
      </w:r>
      <w:r w:rsidR="001324FD">
        <w:rPr>
          <w:noProof/>
          <w:sz w:val="24"/>
          <w:szCs w:val="24"/>
          <w:lang w:val="ro-RO"/>
        </w:rPr>
        <w:t xml:space="preserve">. </w:t>
      </w:r>
    </w:p>
    <w:p w:rsidR="001324FD" w:rsidRDefault="001324FD" w:rsidP="005A0D3C">
      <w:pPr>
        <w:spacing w:after="0"/>
        <w:jc w:val="both"/>
        <w:rPr>
          <w:sz w:val="24"/>
          <w:szCs w:val="24"/>
          <w:lang w:val="ro-RO"/>
        </w:rPr>
      </w:pPr>
    </w:p>
    <w:p w:rsidR="00951FFA" w:rsidRDefault="0084441B" w:rsidP="005A0D3C">
      <w:pPr>
        <w:spacing w:after="0"/>
        <w:jc w:val="both"/>
        <w:rPr>
          <w:b/>
          <w:sz w:val="24"/>
          <w:szCs w:val="24"/>
          <w:lang w:val="ro-RO"/>
        </w:rPr>
      </w:pPr>
      <w:r w:rsidRPr="009C1E29">
        <w:rPr>
          <w:b/>
          <w:color w:val="4F6228" w:themeColor="accent3" w:themeShade="80"/>
          <w:sz w:val="24"/>
          <w:szCs w:val="24"/>
          <w:lang w:val="ro-RO"/>
        </w:rPr>
        <w:t>IMPORTANT!</w:t>
      </w:r>
      <w:r w:rsidRPr="009C1E29">
        <w:rPr>
          <w:b/>
          <w:sz w:val="24"/>
          <w:szCs w:val="24"/>
          <w:lang w:val="ro-RO"/>
        </w:rPr>
        <w:t xml:space="preserve"> Informații detaliate privind </w:t>
      </w:r>
      <w:r w:rsidR="0073334F">
        <w:rPr>
          <w:b/>
          <w:sz w:val="24"/>
          <w:szCs w:val="24"/>
          <w:lang w:val="ro-RO"/>
        </w:rPr>
        <w:t>accesar</w:t>
      </w:r>
      <w:r w:rsidR="008A195A">
        <w:rPr>
          <w:b/>
          <w:sz w:val="24"/>
          <w:szCs w:val="24"/>
          <w:lang w:val="ro-RO"/>
        </w:rPr>
        <w:t>ea și derularea măsuri</w:t>
      </w:r>
      <w:r w:rsidR="00AB3F01">
        <w:rPr>
          <w:b/>
          <w:sz w:val="24"/>
          <w:szCs w:val="24"/>
          <w:lang w:val="ro-RO"/>
        </w:rPr>
        <w:t>i</w:t>
      </w:r>
      <w:r w:rsidR="008A195A">
        <w:rPr>
          <w:b/>
          <w:sz w:val="24"/>
          <w:szCs w:val="24"/>
          <w:lang w:val="ro-RO"/>
        </w:rPr>
        <w:t xml:space="preserve"> M5/6A </w:t>
      </w:r>
      <w:r w:rsidR="009C1E29" w:rsidRPr="009C1E29">
        <w:rPr>
          <w:b/>
          <w:sz w:val="24"/>
          <w:szCs w:val="24"/>
          <w:lang w:val="ro-RO"/>
        </w:rPr>
        <w:t xml:space="preserve">sunt </w:t>
      </w:r>
      <w:r w:rsidR="0073334F">
        <w:rPr>
          <w:b/>
          <w:sz w:val="24"/>
          <w:szCs w:val="24"/>
          <w:lang w:val="ro-RO"/>
        </w:rPr>
        <w:t xml:space="preserve">cuprinse în </w:t>
      </w:r>
      <w:r w:rsidR="00AB3F01" w:rsidRPr="009C1E29">
        <w:rPr>
          <w:b/>
          <w:sz w:val="24"/>
          <w:szCs w:val="24"/>
          <w:lang w:val="ro-RO"/>
        </w:rPr>
        <w:t>Ghidul solicitantului elaborat de GAL, care se regaseste publicat pe site-ul GAL</w:t>
      </w:r>
      <w:r w:rsidR="008E32F3" w:rsidRPr="009C1E29">
        <w:rPr>
          <w:b/>
          <w:sz w:val="24"/>
          <w:szCs w:val="24"/>
          <w:lang w:val="ro-RO"/>
        </w:rPr>
        <w:t xml:space="preserve"> „</w:t>
      </w:r>
      <w:r w:rsidR="009C1E29" w:rsidRPr="009C1E29">
        <w:rPr>
          <w:b/>
          <w:sz w:val="24"/>
          <w:szCs w:val="24"/>
          <w:lang w:val="ro-RO"/>
        </w:rPr>
        <w:t>Ţinutul Vinului</w:t>
      </w:r>
      <w:r w:rsidR="008E32F3" w:rsidRPr="009C1E29">
        <w:rPr>
          <w:b/>
          <w:sz w:val="24"/>
          <w:szCs w:val="24"/>
          <w:lang w:val="ro-RO"/>
        </w:rPr>
        <w:t xml:space="preserve">”, </w:t>
      </w:r>
      <w:hyperlink r:id="rId8" w:history="1">
        <w:r w:rsidR="009C1E29" w:rsidRPr="009C1E29">
          <w:rPr>
            <w:rStyle w:val="Hyperlink"/>
            <w:b/>
            <w:sz w:val="24"/>
            <w:szCs w:val="24"/>
          </w:rPr>
          <w:t>http://www.galtinutulvinului.ro/</w:t>
        </w:r>
      </w:hyperlink>
      <w:r w:rsidR="008E32F3" w:rsidRPr="009C1E29">
        <w:rPr>
          <w:b/>
          <w:sz w:val="24"/>
          <w:szCs w:val="24"/>
          <w:lang w:val="ro-RO"/>
        </w:rPr>
        <w:t>.</w:t>
      </w:r>
    </w:p>
    <w:p w:rsidR="001324FD" w:rsidRPr="009C1E29" w:rsidRDefault="001324FD" w:rsidP="005A0D3C">
      <w:pPr>
        <w:spacing w:after="0"/>
        <w:jc w:val="both"/>
        <w:rPr>
          <w:b/>
          <w:sz w:val="24"/>
          <w:szCs w:val="24"/>
          <w:lang w:val="ro-RO"/>
        </w:rPr>
      </w:pPr>
      <w:r w:rsidRPr="006D51D0">
        <w:rPr>
          <w:b/>
          <w:sz w:val="24"/>
          <w:szCs w:val="24"/>
          <w:lang w:val="ro-RO"/>
        </w:rPr>
        <w:t>Procedura de selecţie este afişată la sediul GAL „</w:t>
      </w:r>
      <w:r w:rsidR="0073334F">
        <w:rPr>
          <w:b/>
          <w:sz w:val="24"/>
          <w:szCs w:val="24"/>
          <w:lang w:val="ro-RO"/>
        </w:rPr>
        <w:t>Tinutul Vinului</w:t>
      </w:r>
      <w:r w:rsidRPr="006D51D0">
        <w:rPr>
          <w:b/>
          <w:sz w:val="24"/>
          <w:szCs w:val="24"/>
          <w:lang w:val="ro-RO"/>
        </w:rPr>
        <w:t xml:space="preserve">” și pe site-ul </w:t>
      </w:r>
      <w:r w:rsidR="0090224A">
        <w:fldChar w:fldCharType="begin"/>
      </w:r>
      <w:r w:rsidR="0090224A">
        <w:instrText xml:space="preserve"> HYPERLINK "http://www.galtinutulvinului.ro/" </w:instrText>
      </w:r>
      <w:r w:rsidR="0090224A">
        <w:fldChar w:fldCharType="separate"/>
      </w:r>
      <w:r w:rsidR="00CB168F" w:rsidRPr="006D51D0">
        <w:rPr>
          <w:rStyle w:val="Hyperlink"/>
          <w:b/>
          <w:sz w:val="24"/>
          <w:szCs w:val="24"/>
        </w:rPr>
        <w:t>http://www.galtinutulvinului.ro/</w:t>
      </w:r>
      <w:r w:rsidR="0090224A">
        <w:rPr>
          <w:rStyle w:val="Hyperlink"/>
          <w:b/>
          <w:sz w:val="24"/>
          <w:szCs w:val="24"/>
        </w:rPr>
        <w:fldChar w:fldCharType="end"/>
      </w:r>
      <w:r w:rsidR="00CB168F" w:rsidRPr="006D51D0">
        <w:rPr>
          <w:b/>
          <w:sz w:val="24"/>
          <w:szCs w:val="24"/>
          <w:lang w:val="ro-RO"/>
        </w:rPr>
        <w:t>.</w:t>
      </w:r>
    </w:p>
    <w:p w:rsidR="003053D8" w:rsidRPr="003053D8" w:rsidRDefault="003053D8" w:rsidP="003053D8">
      <w:pPr>
        <w:shd w:val="clear" w:color="auto" w:fill="EAF1DD" w:themeFill="accent3" w:themeFillTint="33"/>
        <w:spacing w:before="240" w:after="0"/>
        <w:jc w:val="both"/>
        <w:rPr>
          <w:b/>
          <w:sz w:val="24"/>
          <w:szCs w:val="24"/>
          <w:lang w:val="ro-RO"/>
        </w:rPr>
      </w:pPr>
      <w:r w:rsidRPr="003053D8">
        <w:rPr>
          <w:b/>
          <w:sz w:val="24"/>
          <w:szCs w:val="24"/>
          <w:lang w:val="ro-RO"/>
        </w:rPr>
        <w:t xml:space="preserve">Datele de contact ale GAL unde solicitanții pot obține informații </w:t>
      </w:r>
      <w:r w:rsidR="000F4117">
        <w:rPr>
          <w:b/>
          <w:sz w:val="24"/>
          <w:szCs w:val="24"/>
          <w:lang w:val="ro-RO"/>
        </w:rPr>
        <w:t>suplimentare</w:t>
      </w:r>
    </w:p>
    <w:p w:rsidR="00CB168F" w:rsidRPr="0073334F" w:rsidRDefault="003053D8" w:rsidP="008A195A">
      <w:pPr>
        <w:tabs>
          <w:tab w:val="center" w:pos="4680"/>
          <w:tab w:val="right" w:pos="9360"/>
        </w:tabs>
        <w:spacing w:after="0"/>
        <w:jc w:val="both"/>
        <w:rPr>
          <w:rFonts w:ascii="Times New Roman" w:hAnsi="Times New Roman"/>
          <w:sz w:val="24"/>
          <w:szCs w:val="24"/>
        </w:rPr>
      </w:pPr>
      <w:bookmarkStart w:id="1" w:name="_Hlk492027372"/>
      <w:r w:rsidRPr="0073334F">
        <w:rPr>
          <w:sz w:val="24"/>
          <w:szCs w:val="24"/>
          <w:lang w:val="ro-RO"/>
        </w:rPr>
        <w:t xml:space="preserve">Pentru a obţine informaţii </w:t>
      </w:r>
      <w:r w:rsidR="000F4117" w:rsidRPr="0073334F">
        <w:rPr>
          <w:sz w:val="24"/>
          <w:szCs w:val="24"/>
          <w:lang w:val="ro-RO"/>
        </w:rPr>
        <w:t>suplimentare</w:t>
      </w:r>
      <w:r w:rsidRPr="0073334F">
        <w:rPr>
          <w:sz w:val="24"/>
          <w:szCs w:val="24"/>
          <w:lang w:val="ro-RO"/>
        </w:rPr>
        <w:t xml:space="preserve"> ne puteţi contact</w:t>
      </w:r>
      <w:r w:rsidR="00C608EF" w:rsidRPr="0073334F">
        <w:rPr>
          <w:sz w:val="24"/>
          <w:szCs w:val="24"/>
          <w:lang w:val="ro-RO"/>
        </w:rPr>
        <w:t xml:space="preserve">a de luni pana vineri, de la </w:t>
      </w:r>
      <w:r w:rsidR="001324FD" w:rsidRPr="0073334F">
        <w:rPr>
          <w:sz w:val="24"/>
          <w:szCs w:val="24"/>
          <w:lang w:val="ro-RO"/>
        </w:rPr>
        <w:t>8.0</w:t>
      </w:r>
      <w:r w:rsidR="00C608EF" w:rsidRPr="0073334F">
        <w:rPr>
          <w:sz w:val="24"/>
          <w:szCs w:val="24"/>
          <w:lang w:val="ro-RO"/>
        </w:rPr>
        <w:t>0-16.</w:t>
      </w:r>
      <w:r w:rsidR="001324FD" w:rsidRPr="0073334F">
        <w:rPr>
          <w:sz w:val="24"/>
          <w:szCs w:val="24"/>
          <w:lang w:val="ro-RO"/>
        </w:rPr>
        <w:t>0</w:t>
      </w:r>
      <w:r w:rsidRPr="0073334F">
        <w:rPr>
          <w:sz w:val="24"/>
          <w:szCs w:val="24"/>
          <w:lang w:val="ro-RO"/>
        </w:rPr>
        <w:t>0, la sediul GAL „</w:t>
      </w:r>
      <w:r w:rsidR="00C608EF" w:rsidRPr="0073334F">
        <w:rPr>
          <w:sz w:val="24"/>
          <w:szCs w:val="24"/>
          <w:lang w:val="ro-RO"/>
        </w:rPr>
        <w:t>Ţinutul Vinului</w:t>
      </w:r>
      <w:r w:rsidRPr="0073334F">
        <w:rPr>
          <w:sz w:val="24"/>
          <w:szCs w:val="24"/>
          <w:lang w:val="ro-RO"/>
        </w:rPr>
        <w:t xml:space="preserve">” din </w:t>
      </w:r>
      <w:r w:rsidR="00C608EF" w:rsidRPr="0073334F">
        <w:rPr>
          <w:sz w:val="24"/>
          <w:szCs w:val="24"/>
          <w:lang w:val="ro-RO"/>
        </w:rPr>
        <w:t>Complex Comercial B1, et.1, camera 2, sat Oveselu, comuna Maciuca,  jud</w:t>
      </w:r>
      <w:r w:rsidR="001324FD" w:rsidRPr="0073334F">
        <w:rPr>
          <w:sz w:val="24"/>
          <w:szCs w:val="24"/>
          <w:lang w:val="ro-RO"/>
        </w:rPr>
        <w:t>etul</w:t>
      </w:r>
      <w:r w:rsidR="00C608EF" w:rsidRPr="0073334F">
        <w:rPr>
          <w:sz w:val="24"/>
          <w:szCs w:val="24"/>
          <w:lang w:val="ro-RO"/>
        </w:rPr>
        <w:t xml:space="preserve"> Valcea, Romania </w:t>
      </w:r>
      <w:r w:rsidRPr="0073334F">
        <w:rPr>
          <w:sz w:val="24"/>
          <w:szCs w:val="24"/>
          <w:lang w:val="ro-RO"/>
        </w:rPr>
        <w:t xml:space="preserve">sau prin telefon </w:t>
      </w:r>
      <w:r w:rsidR="00CB168F" w:rsidRPr="0073334F">
        <w:rPr>
          <w:sz w:val="24"/>
          <w:szCs w:val="24"/>
        </w:rPr>
        <w:t xml:space="preserve">fix: 0371 036 288; </w:t>
      </w:r>
      <w:proofErr w:type="spellStart"/>
      <w:r w:rsidR="00CB168F" w:rsidRPr="0073334F">
        <w:rPr>
          <w:sz w:val="24"/>
          <w:szCs w:val="24"/>
        </w:rPr>
        <w:t>t</w:t>
      </w:r>
      <w:r w:rsidR="007537A4" w:rsidRPr="0073334F">
        <w:rPr>
          <w:sz w:val="24"/>
          <w:szCs w:val="24"/>
        </w:rPr>
        <w:t>elefonmobil</w:t>
      </w:r>
      <w:proofErr w:type="spellEnd"/>
      <w:r w:rsidR="007537A4" w:rsidRPr="0073334F">
        <w:rPr>
          <w:sz w:val="24"/>
          <w:szCs w:val="24"/>
        </w:rPr>
        <w:t>:</w:t>
      </w:r>
      <w:r w:rsidR="00CB168F" w:rsidRPr="0073334F">
        <w:rPr>
          <w:sz w:val="24"/>
          <w:szCs w:val="24"/>
        </w:rPr>
        <w:t xml:space="preserve"> 0799 854 484– Marian </w:t>
      </w:r>
      <w:proofErr w:type="spellStart"/>
      <w:r w:rsidR="00CB168F" w:rsidRPr="0073334F">
        <w:rPr>
          <w:sz w:val="24"/>
          <w:szCs w:val="24"/>
        </w:rPr>
        <w:t>Trocaru</w:t>
      </w:r>
      <w:proofErr w:type="spellEnd"/>
      <w:r w:rsidR="00CB168F" w:rsidRPr="0073334F">
        <w:rPr>
          <w:sz w:val="24"/>
          <w:szCs w:val="24"/>
        </w:rPr>
        <w:t xml:space="preserve"> – Manager </w:t>
      </w:r>
      <w:proofErr w:type="spellStart"/>
      <w:r w:rsidR="00CB168F" w:rsidRPr="0073334F">
        <w:rPr>
          <w:sz w:val="24"/>
          <w:szCs w:val="24"/>
        </w:rPr>
        <w:t>Proiect</w:t>
      </w:r>
      <w:proofErr w:type="spellEnd"/>
      <w:r w:rsidR="00CB168F" w:rsidRPr="0073334F">
        <w:rPr>
          <w:sz w:val="24"/>
          <w:szCs w:val="24"/>
        </w:rPr>
        <w:t xml:space="preserve"> /</w:t>
      </w:r>
      <w:r w:rsidR="00CB168F" w:rsidRPr="0073334F">
        <w:rPr>
          <w:rFonts w:cs="Calibri"/>
          <w:sz w:val="24"/>
          <w:szCs w:val="24"/>
          <w:lang w:val="ro-RO"/>
        </w:rPr>
        <w:t xml:space="preserve"> 0725 511 074</w:t>
      </w:r>
      <w:r w:rsidR="00905FAD" w:rsidRPr="0073334F">
        <w:rPr>
          <w:rFonts w:cs="Calibri"/>
          <w:sz w:val="24"/>
          <w:szCs w:val="24"/>
          <w:lang w:val="ro-RO"/>
        </w:rPr>
        <w:t xml:space="preserve"> – Bianca Zamfir – Manager Financiar</w:t>
      </w:r>
      <w:r w:rsidR="00CB168F" w:rsidRPr="0073334F">
        <w:rPr>
          <w:rFonts w:cs="Calibri"/>
          <w:sz w:val="24"/>
          <w:szCs w:val="24"/>
          <w:lang w:val="ro-RO"/>
        </w:rPr>
        <w:t xml:space="preserve"> / 0725 511 072</w:t>
      </w:r>
      <w:r w:rsidR="00905FAD" w:rsidRPr="0073334F">
        <w:rPr>
          <w:rFonts w:cs="Calibri"/>
          <w:sz w:val="24"/>
          <w:szCs w:val="24"/>
          <w:lang w:val="ro-RO"/>
        </w:rPr>
        <w:t>–Iuliana Fiecaru – Expert tehnic</w:t>
      </w:r>
      <w:r w:rsidR="007537A4" w:rsidRPr="0073334F">
        <w:rPr>
          <w:rFonts w:cs="Calibri"/>
          <w:sz w:val="24"/>
          <w:szCs w:val="24"/>
          <w:lang w:val="ro-RO"/>
        </w:rPr>
        <w:t xml:space="preserve"> – Responsabil evaluare si control + verificare proiecte </w:t>
      </w:r>
      <w:r w:rsidR="00CB168F" w:rsidRPr="0073334F">
        <w:rPr>
          <w:rFonts w:cs="Calibri"/>
          <w:sz w:val="24"/>
          <w:szCs w:val="24"/>
          <w:lang w:val="ro-RO"/>
        </w:rPr>
        <w:t xml:space="preserve"> / 0799 854 488 </w:t>
      </w:r>
      <w:r w:rsidR="00905FAD" w:rsidRPr="0073334F">
        <w:rPr>
          <w:rFonts w:cs="Calibri"/>
          <w:sz w:val="24"/>
          <w:szCs w:val="24"/>
          <w:lang w:val="ro-RO"/>
        </w:rPr>
        <w:t xml:space="preserve"> - Militaru Claudia – Expert tehnic</w:t>
      </w:r>
      <w:r w:rsidR="007537A4" w:rsidRPr="0073334F">
        <w:rPr>
          <w:rFonts w:cs="Calibri"/>
          <w:sz w:val="24"/>
          <w:szCs w:val="24"/>
          <w:lang w:val="ro-RO"/>
        </w:rPr>
        <w:t xml:space="preserve"> – Responsabil monitorizare + verificare proiecte</w:t>
      </w:r>
      <w:r w:rsidR="00CB168F" w:rsidRPr="0073334F">
        <w:rPr>
          <w:rFonts w:cs="Calibri"/>
          <w:sz w:val="24"/>
          <w:szCs w:val="24"/>
          <w:lang w:val="ro-RO"/>
        </w:rPr>
        <w:t>/ 0725 511 073</w:t>
      </w:r>
      <w:r w:rsidR="00905FAD" w:rsidRPr="0073334F">
        <w:rPr>
          <w:rFonts w:cs="Calibri"/>
          <w:sz w:val="24"/>
          <w:szCs w:val="24"/>
          <w:lang w:val="ro-RO"/>
        </w:rPr>
        <w:t>- Violeta - Maria Logofatu – Responsabil animare teritoriu</w:t>
      </w:r>
      <w:r w:rsidR="00CB168F" w:rsidRPr="0073334F">
        <w:rPr>
          <w:rFonts w:cs="Calibri"/>
          <w:sz w:val="24"/>
          <w:szCs w:val="24"/>
          <w:lang w:val="ro-RO"/>
        </w:rPr>
        <w:t>;</w:t>
      </w:r>
      <w:r w:rsidR="00CB168F" w:rsidRPr="0073334F">
        <w:rPr>
          <w:sz w:val="24"/>
          <w:szCs w:val="24"/>
        </w:rPr>
        <w:t xml:space="preserve"> fax: 0372 252 940; e-mail: galtinutulvinului@yahoo.com, website: www.galtinutulvinului.ro. </w:t>
      </w:r>
    </w:p>
    <w:bookmarkEnd w:id="1"/>
    <w:p w:rsidR="003053D8" w:rsidRDefault="003053D8" w:rsidP="008A195A">
      <w:pPr>
        <w:spacing w:after="0"/>
        <w:jc w:val="both"/>
        <w:rPr>
          <w:sz w:val="24"/>
          <w:szCs w:val="24"/>
          <w:lang w:val="ro-RO"/>
        </w:rPr>
      </w:pPr>
    </w:p>
    <w:p w:rsidR="003053D8" w:rsidRPr="00A17E09" w:rsidRDefault="003053D8" w:rsidP="008A195A">
      <w:pPr>
        <w:spacing w:after="0"/>
        <w:jc w:val="both"/>
        <w:rPr>
          <w:b/>
          <w:sz w:val="24"/>
          <w:szCs w:val="24"/>
          <w:lang w:val="ro-RO"/>
        </w:rPr>
      </w:pPr>
      <w:r w:rsidRPr="008E32F3">
        <w:rPr>
          <w:b/>
          <w:color w:val="4F6228" w:themeColor="accent3" w:themeShade="80"/>
          <w:sz w:val="24"/>
          <w:szCs w:val="24"/>
          <w:lang w:val="ro-RO"/>
        </w:rPr>
        <w:t>IMPORTANT!</w:t>
      </w:r>
      <w:r w:rsidR="00C618BD" w:rsidRPr="00A17E09">
        <w:rPr>
          <w:b/>
          <w:sz w:val="24"/>
          <w:szCs w:val="24"/>
          <w:lang w:val="ro-RO"/>
        </w:rPr>
        <w:t>L</w:t>
      </w:r>
      <w:r w:rsidRPr="00A17E09">
        <w:rPr>
          <w:b/>
          <w:sz w:val="24"/>
          <w:szCs w:val="24"/>
          <w:lang w:val="ro-RO"/>
        </w:rPr>
        <w:t xml:space="preserve">a sediul GAL </w:t>
      </w:r>
      <w:r w:rsidR="00C618BD" w:rsidRPr="00A17E09">
        <w:rPr>
          <w:b/>
          <w:sz w:val="24"/>
          <w:szCs w:val="24"/>
          <w:lang w:val="ro-RO"/>
        </w:rPr>
        <w:t>„</w:t>
      </w:r>
      <w:r w:rsidR="00C608EF" w:rsidRPr="009C1E29">
        <w:rPr>
          <w:b/>
          <w:sz w:val="24"/>
          <w:szCs w:val="24"/>
          <w:lang w:val="ro-RO"/>
        </w:rPr>
        <w:t>Ţinutul Vinului</w:t>
      </w:r>
      <w:r w:rsidR="00C618BD" w:rsidRPr="00A17E09">
        <w:rPr>
          <w:b/>
          <w:sz w:val="24"/>
          <w:szCs w:val="24"/>
          <w:lang w:val="ro-RO"/>
        </w:rPr>
        <w:t>” este disponibila versiunea</w:t>
      </w:r>
      <w:r w:rsidRPr="00A17E09">
        <w:rPr>
          <w:b/>
          <w:sz w:val="24"/>
          <w:szCs w:val="24"/>
          <w:lang w:val="ro-RO"/>
        </w:rPr>
        <w:t xml:space="preserve"> pe suport tipărit a informațiilor detaliate aferente măsurilor lansate.</w:t>
      </w:r>
    </w:p>
    <w:p w:rsidR="000530F3" w:rsidRDefault="000530F3" w:rsidP="008A195A">
      <w:pPr>
        <w:spacing w:after="0"/>
        <w:jc w:val="both"/>
        <w:rPr>
          <w:sz w:val="24"/>
          <w:szCs w:val="24"/>
          <w:lang w:val="ro-RO"/>
        </w:rPr>
      </w:pPr>
    </w:p>
    <w:p w:rsidR="001324FD" w:rsidRDefault="001324FD" w:rsidP="008A195A">
      <w:pPr>
        <w:spacing w:after="0"/>
        <w:jc w:val="both"/>
        <w:rPr>
          <w:sz w:val="24"/>
          <w:szCs w:val="24"/>
          <w:lang w:val="ro-RO"/>
        </w:rPr>
      </w:pPr>
    </w:p>
    <w:p w:rsidR="001324FD" w:rsidRPr="00AB3F01" w:rsidRDefault="00EE0A14" w:rsidP="00AB3F01">
      <w:pPr>
        <w:pStyle w:val="Footer"/>
        <w:jc w:val="both"/>
        <w:rPr>
          <w:rFonts w:asciiTheme="majorHAnsi" w:hAnsiTheme="majorHAnsi"/>
          <w:sz w:val="20"/>
          <w:szCs w:val="20"/>
        </w:rPr>
      </w:pPr>
      <w:proofErr w:type="spellStart"/>
      <w:r w:rsidRPr="00AB3F01">
        <w:rPr>
          <w:rFonts w:asciiTheme="majorHAnsi" w:hAnsiTheme="majorHAnsi"/>
          <w:sz w:val="20"/>
          <w:szCs w:val="20"/>
        </w:rPr>
        <w:t>Proiect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finantat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 cu </w:t>
      </w:r>
      <w:proofErr w:type="spellStart"/>
      <w:r w:rsidRPr="00AB3F01">
        <w:rPr>
          <w:rFonts w:asciiTheme="majorHAnsi" w:hAnsiTheme="majorHAnsi"/>
          <w:sz w:val="20"/>
          <w:szCs w:val="20"/>
        </w:rPr>
        <w:t>fonduri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europene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nerambursabile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prin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Programul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 National de </w:t>
      </w:r>
      <w:proofErr w:type="spellStart"/>
      <w:r w:rsidRPr="00AB3F01">
        <w:rPr>
          <w:rFonts w:asciiTheme="majorHAnsi" w:hAnsiTheme="majorHAnsi"/>
          <w:sz w:val="20"/>
          <w:szCs w:val="20"/>
        </w:rPr>
        <w:t>Dezvoltare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Rurala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implementat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 de </w:t>
      </w:r>
      <w:proofErr w:type="spellStart"/>
      <w:r w:rsidRPr="00AB3F01">
        <w:rPr>
          <w:rFonts w:asciiTheme="majorHAnsi" w:hAnsiTheme="majorHAnsi"/>
          <w:sz w:val="20"/>
          <w:szCs w:val="20"/>
        </w:rPr>
        <w:t>Agentia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 de </w:t>
      </w:r>
      <w:proofErr w:type="spellStart"/>
      <w:r w:rsidRPr="00AB3F01">
        <w:rPr>
          <w:rFonts w:asciiTheme="majorHAnsi" w:hAnsiTheme="majorHAnsi"/>
          <w:sz w:val="20"/>
          <w:szCs w:val="20"/>
        </w:rPr>
        <w:t>Finantare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 a </w:t>
      </w:r>
      <w:proofErr w:type="spellStart"/>
      <w:r w:rsidRPr="00AB3F01">
        <w:rPr>
          <w:rFonts w:asciiTheme="majorHAnsi" w:hAnsiTheme="majorHAnsi"/>
          <w:sz w:val="20"/>
          <w:szCs w:val="20"/>
        </w:rPr>
        <w:t>Investitiilor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Rurale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 din </w:t>
      </w:r>
      <w:proofErr w:type="spellStart"/>
      <w:r w:rsidRPr="00AB3F01">
        <w:rPr>
          <w:rFonts w:asciiTheme="majorHAnsi" w:hAnsiTheme="majorHAnsi"/>
          <w:sz w:val="20"/>
          <w:szCs w:val="20"/>
        </w:rPr>
        <w:t>subordinea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Ministerului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Agriculturii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si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Dezvoltarii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Rurale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. PNDR </w:t>
      </w:r>
      <w:proofErr w:type="spellStart"/>
      <w:r w:rsidRPr="00AB3F01">
        <w:rPr>
          <w:rFonts w:asciiTheme="majorHAnsi" w:hAnsiTheme="majorHAnsi"/>
          <w:sz w:val="20"/>
          <w:szCs w:val="20"/>
        </w:rPr>
        <w:t>este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finantat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 de </w:t>
      </w:r>
      <w:proofErr w:type="spellStart"/>
      <w:r w:rsidRPr="00AB3F01">
        <w:rPr>
          <w:rFonts w:asciiTheme="majorHAnsi" w:hAnsiTheme="majorHAnsi"/>
          <w:sz w:val="20"/>
          <w:szCs w:val="20"/>
        </w:rPr>
        <w:t>Uniunea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Europeana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si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Guvernul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Romaniei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prin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Fondul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 European </w:t>
      </w:r>
      <w:proofErr w:type="spellStart"/>
      <w:r w:rsidRPr="00AB3F01">
        <w:rPr>
          <w:rFonts w:asciiTheme="majorHAnsi" w:hAnsiTheme="majorHAnsi"/>
          <w:sz w:val="20"/>
          <w:szCs w:val="20"/>
        </w:rPr>
        <w:t>Agricol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 de </w:t>
      </w:r>
      <w:proofErr w:type="spellStart"/>
      <w:r w:rsidRPr="00AB3F01">
        <w:rPr>
          <w:rFonts w:asciiTheme="majorHAnsi" w:hAnsiTheme="majorHAnsi"/>
          <w:sz w:val="20"/>
          <w:szCs w:val="20"/>
        </w:rPr>
        <w:t>Dezvoltare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Rurala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. </w:t>
      </w:r>
      <w:proofErr w:type="spellStart"/>
      <w:r w:rsidRPr="00AB3F01">
        <w:rPr>
          <w:rFonts w:asciiTheme="majorHAnsi" w:hAnsiTheme="majorHAnsi"/>
          <w:sz w:val="20"/>
          <w:szCs w:val="20"/>
        </w:rPr>
        <w:t>Submasura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 19.4 „</w:t>
      </w:r>
      <w:proofErr w:type="spellStart"/>
      <w:r w:rsidRPr="00AB3F01">
        <w:rPr>
          <w:rFonts w:asciiTheme="majorHAnsi" w:hAnsiTheme="majorHAnsi"/>
          <w:sz w:val="20"/>
          <w:szCs w:val="20"/>
        </w:rPr>
        <w:t>Sprijin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pentru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cheltuieli</w:t>
      </w:r>
      <w:proofErr w:type="spellEnd"/>
      <w:r w:rsidRPr="00AB3F01">
        <w:rPr>
          <w:rFonts w:asciiTheme="majorHAnsi" w:hAnsiTheme="majorHAnsi"/>
          <w:sz w:val="20"/>
          <w:szCs w:val="20"/>
        </w:rPr>
        <w:t xml:space="preserve"> de </w:t>
      </w:r>
      <w:proofErr w:type="spellStart"/>
      <w:r w:rsidRPr="00AB3F01">
        <w:rPr>
          <w:rFonts w:asciiTheme="majorHAnsi" w:hAnsiTheme="majorHAnsi"/>
          <w:sz w:val="20"/>
          <w:szCs w:val="20"/>
        </w:rPr>
        <w:t>functionare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si</w:t>
      </w:r>
      <w:proofErr w:type="spellEnd"/>
      <w:r w:rsidR="00AB3F01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AB3F01">
        <w:rPr>
          <w:rFonts w:asciiTheme="majorHAnsi" w:hAnsiTheme="majorHAnsi"/>
          <w:sz w:val="20"/>
          <w:szCs w:val="20"/>
        </w:rPr>
        <w:t>animare</w:t>
      </w:r>
      <w:proofErr w:type="spellEnd"/>
      <w:proofErr w:type="gramStart"/>
      <w:r w:rsidRPr="00AB3F01">
        <w:rPr>
          <w:rFonts w:asciiTheme="majorHAnsi" w:hAnsiTheme="majorHAnsi"/>
          <w:sz w:val="20"/>
          <w:szCs w:val="20"/>
        </w:rPr>
        <w:t>” .</w:t>
      </w:r>
      <w:proofErr w:type="gramEnd"/>
    </w:p>
    <w:p w:rsidR="001324FD" w:rsidRDefault="001324FD" w:rsidP="00C618BD">
      <w:pPr>
        <w:spacing w:after="0"/>
        <w:jc w:val="both"/>
        <w:rPr>
          <w:sz w:val="24"/>
          <w:szCs w:val="24"/>
          <w:lang w:val="ro-RO"/>
        </w:rPr>
      </w:pPr>
    </w:p>
    <w:p w:rsidR="001324FD" w:rsidRDefault="001324FD" w:rsidP="00C618BD">
      <w:pPr>
        <w:spacing w:after="0"/>
        <w:jc w:val="both"/>
        <w:rPr>
          <w:sz w:val="24"/>
          <w:szCs w:val="24"/>
          <w:lang w:val="ro-RO"/>
        </w:rPr>
      </w:pPr>
    </w:p>
    <w:p w:rsidR="001324FD" w:rsidRDefault="001324FD" w:rsidP="00C618BD">
      <w:pPr>
        <w:spacing w:after="0"/>
        <w:jc w:val="both"/>
        <w:rPr>
          <w:sz w:val="24"/>
          <w:szCs w:val="24"/>
          <w:lang w:val="ro-RO"/>
        </w:rPr>
      </w:pPr>
    </w:p>
    <w:sectPr w:rsidR="001324FD" w:rsidSect="001324FD">
      <w:headerReference w:type="default" r:id="rId9"/>
      <w:footerReference w:type="default" r:id="rId10"/>
      <w:pgSz w:w="12240" w:h="15840"/>
      <w:pgMar w:top="450" w:right="1080" w:bottom="720" w:left="1440" w:header="42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224A" w:rsidRDefault="0090224A" w:rsidP="00AB6145">
      <w:pPr>
        <w:spacing w:after="0" w:line="240" w:lineRule="auto"/>
      </w:pPr>
      <w:r>
        <w:separator/>
      </w:r>
    </w:p>
  </w:endnote>
  <w:endnote w:type="continuationSeparator" w:id="0">
    <w:p w:rsidR="0090224A" w:rsidRDefault="0090224A" w:rsidP="00AB61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 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UAlbertina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07F3" w:rsidRDefault="003E07F3">
    <w:pPr>
      <w:pStyle w:val="Footer"/>
      <w:pBdr>
        <w:top w:val="single" w:sz="4" w:space="1" w:color="D9D9D9" w:themeColor="background1" w:themeShade="D9"/>
      </w:pBd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224A" w:rsidRDefault="0090224A" w:rsidP="00AB6145">
      <w:pPr>
        <w:spacing w:after="0" w:line="240" w:lineRule="auto"/>
      </w:pPr>
      <w:r>
        <w:separator/>
      </w:r>
    </w:p>
  </w:footnote>
  <w:footnote w:type="continuationSeparator" w:id="0">
    <w:p w:rsidR="0090224A" w:rsidRDefault="0090224A" w:rsidP="00AB61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1F0" w:rsidRPr="006C78AA" w:rsidRDefault="005041F0" w:rsidP="005041F0">
    <w:pPr>
      <w:spacing w:line="240" w:lineRule="auto"/>
      <w:rPr>
        <w:rFonts w:ascii="Times New Roman" w:hAnsi="Times New Roman"/>
        <w:noProof/>
        <w:sz w:val="24"/>
        <w:szCs w:val="24"/>
        <w:lang w:eastAsia="ro-RO"/>
      </w:rPr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5452745</wp:posOffset>
          </wp:positionH>
          <wp:positionV relativeFrom="paragraph">
            <wp:posOffset>-9525</wp:posOffset>
          </wp:positionV>
          <wp:extent cx="1149985" cy="699770"/>
          <wp:effectExtent l="19050" t="0" r="0" b="0"/>
          <wp:wrapSquare wrapText="bothSides"/>
          <wp:docPr id="12" name="Picture 5" descr="Logo strugure -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trugure -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699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4527550</wp:posOffset>
          </wp:positionH>
          <wp:positionV relativeFrom="paragraph">
            <wp:posOffset>-9525</wp:posOffset>
          </wp:positionV>
          <wp:extent cx="843280" cy="546100"/>
          <wp:effectExtent l="19050" t="0" r="0" b="0"/>
          <wp:wrapSquare wrapText="bothSides"/>
          <wp:docPr id="11" name="Picture 44" descr="Siglă_A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Siglă_AFI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3457575</wp:posOffset>
          </wp:positionH>
          <wp:positionV relativeFrom="paragraph">
            <wp:posOffset>-132080</wp:posOffset>
          </wp:positionV>
          <wp:extent cx="1377315" cy="913130"/>
          <wp:effectExtent l="19050" t="0" r="0" b="0"/>
          <wp:wrapSquare wrapText="bothSides"/>
          <wp:docPr id="10" name="Picture 1" descr="image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s (2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315" cy="91313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2827655</wp:posOffset>
          </wp:positionH>
          <wp:positionV relativeFrom="paragraph">
            <wp:posOffset>-9525</wp:posOffset>
          </wp:positionV>
          <wp:extent cx="795655" cy="546100"/>
          <wp:effectExtent l="19050" t="0" r="4445" b="0"/>
          <wp:wrapSquare wrapText="bothSides"/>
          <wp:docPr id="9" name="Picture 13" descr="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igla_LEADER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546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675640</wp:posOffset>
          </wp:positionH>
          <wp:positionV relativeFrom="paragraph">
            <wp:posOffset>-132080</wp:posOffset>
          </wp:positionV>
          <wp:extent cx="2152015" cy="758825"/>
          <wp:effectExtent l="0" t="0" r="635" b="0"/>
          <wp:wrapSquare wrapText="bothSides"/>
          <wp:docPr id="8" name="Picture 1" descr="Imagini pentru sigla ma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ini pentru sigla madr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015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723900" cy="619125"/>
          <wp:effectExtent l="19050" t="0" r="0" b="0"/>
          <wp:docPr id="7" name="Picture 43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41F0" w:rsidRPr="00033CC8" w:rsidRDefault="005041F0" w:rsidP="005041F0">
    <w:pPr>
      <w:spacing w:line="240" w:lineRule="auto"/>
      <w:jc w:val="center"/>
      <w:rPr>
        <w:rFonts w:ascii="Times New Roman" w:hAnsi="Times New Roman"/>
        <w:color w:val="1F497D"/>
        <w:sz w:val="24"/>
        <w:szCs w:val="24"/>
        <w:lang w:eastAsia="ro-RO"/>
      </w:rPr>
    </w:pPr>
    <w:r w:rsidRPr="00033CC8">
      <w:rPr>
        <w:b/>
        <w:color w:val="1F497D"/>
        <w:sz w:val="28"/>
        <w:szCs w:val="24"/>
        <w:lang w:val="es-ES" w:eastAsia="ro-RO"/>
      </w:rPr>
      <w:t xml:space="preserve">GRUPUL DE ACTIUNE LOCALA </w:t>
    </w:r>
    <w:r>
      <w:rPr>
        <w:b/>
        <w:color w:val="1F497D"/>
        <w:sz w:val="28"/>
        <w:szCs w:val="24"/>
        <w:lang w:val="es-ES" w:eastAsia="ro-RO"/>
      </w:rPr>
      <w:t>ŢINUTUL VINULUI</w:t>
    </w:r>
  </w:p>
  <w:p w:rsidR="005041F0" w:rsidRDefault="005041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A2F83"/>
    <w:multiLevelType w:val="hybridMultilevel"/>
    <w:tmpl w:val="F88EE78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312E7"/>
    <w:multiLevelType w:val="hybridMultilevel"/>
    <w:tmpl w:val="5AFAA0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2308B"/>
    <w:multiLevelType w:val="hybridMultilevel"/>
    <w:tmpl w:val="BDD8A7A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F7AE8"/>
    <w:multiLevelType w:val="hybridMultilevel"/>
    <w:tmpl w:val="CA48E9DA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13F00"/>
    <w:multiLevelType w:val="hybridMultilevel"/>
    <w:tmpl w:val="413E570E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55128"/>
    <w:multiLevelType w:val="hybridMultilevel"/>
    <w:tmpl w:val="63EE01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942EA"/>
    <w:multiLevelType w:val="hybridMultilevel"/>
    <w:tmpl w:val="A218F0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CB1B6A"/>
    <w:multiLevelType w:val="hybridMultilevel"/>
    <w:tmpl w:val="E836E74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1C30097E"/>
    <w:multiLevelType w:val="hybridMultilevel"/>
    <w:tmpl w:val="A344FF26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D113FDF"/>
    <w:multiLevelType w:val="hybridMultilevel"/>
    <w:tmpl w:val="0316A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72C3C"/>
    <w:multiLevelType w:val="hybridMultilevel"/>
    <w:tmpl w:val="81844AE4"/>
    <w:lvl w:ilvl="0" w:tplc="04180005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2748"/>
        </w:tabs>
        <w:ind w:left="2748" w:hanging="360"/>
      </w:pPr>
      <w:rPr>
        <w:rFonts w:ascii="Courier New" w:hAnsi="Courier New"/>
      </w:rPr>
    </w:lvl>
    <w:lvl w:ilvl="2" w:tplc="FFFFFFFF">
      <w:start w:val="1"/>
      <w:numFmt w:val="bullet"/>
      <w:lvlText w:val=""/>
      <w:lvlJc w:val="left"/>
      <w:pPr>
        <w:tabs>
          <w:tab w:val="num" w:pos="3468"/>
        </w:tabs>
        <w:ind w:left="3468" w:hanging="360"/>
      </w:pPr>
      <w:rPr>
        <w:rFonts w:ascii="Wingdings" w:hAnsi="Wingdings"/>
      </w:rPr>
    </w:lvl>
    <w:lvl w:ilvl="3" w:tplc="FFFFFFFF">
      <w:start w:val="1"/>
      <w:numFmt w:val="bullet"/>
      <w:lvlText w:val=""/>
      <w:lvlJc w:val="left"/>
      <w:pPr>
        <w:tabs>
          <w:tab w:val="num" w:pos="4188"/>
        </w:tabs>
        <w:ind w:left="4188" w:hanging="360"/>
      </w:pPr>
      <w:rPr>
        <w:rFonts w:ascii="Symbol" w:hAnsi="Symbol"/>
      </w:rPr>
    </w:lvl>
    <w:lvl w:ilvl="4" w:tplc="FFFFFFFF">
      <w:start w:val="1"/>
      <w:numFmt w:val="bullet"/>
      <w:lvlText w:val="o"/>
      <w:lvlJc w:val="left"/>
      <w:pPr>
        <w:tabs>
          <w:tab w:val="num" w:pos="4908"/>
        </w:tabs>
        <w:ind w:left="4908" w:hanging="360"/>
      </w:pPr>
      <w:rPr>
        <w:rFonts w:ascii="Courier New" w:hAnsi="Courier New"/>
      </w:rPr>
    </w:lvl>
    <w:lvl w:ilvl="5" w:tplc="FFFFFFFF">
      <w:start w:val="1"/>
      <w:numFmt w:val="bullet"/>
      <w:lvlText w:val=""/>
      <w:lvlJc w:val="left"/>
      <w:pPr>
        <w:tabs>
          <w:tab w:val="num" w:pos="5628"/>
        </w:tabs>
        <w:ind w:left="5628" w:hanging="360"/>
      </w:pPr>
      <w:rPr>
        <w:rFonts w:ascii="Wingdings" w:hAnsi="Wingdings"/>
      </w:rPr>
    </w:lvl>
    <w:lvl w:ilvl="6" w:tplc="FFFFFFFF">
      <w:start w:val="1"/>
      <w:numFmt w:val="bullet"/>
      <w:lvlText w:val=""/>
      <w:lvlJc w:val="left"/>
      <w:pPr>
        <w:tabs>
          <w:tab w:val="num" w:pos="6348"/>
        </w:tabs>
        <w:ind w:left="6348" w:hanging="360"/>
      </w:pPr>
      <w:rPr>
        <w:rFonts w:ascii="Symbol" w:hAnsi="Symbol"/>
      </w:rPr>
    </w:lvl>
    <w:lvl w:ilvl="7" w:tplc="FFFFFFFF">
      <w:start w:val="1"/>
      <w:numFmt w:val="bullet"/>
      <w:lvlText w:val="o"/>
      <w:lvlJc w:val="left"/>
      <w:pPr>
        <w:tabs>
          <w:tab w:val="num" w:pos="7068"/>
        </w:tabs>
        <w:ind w:left="7068" w:hanging="360"/>
      </w:pPr>
      <w:rPr>
        <w:rFonts w:ascii="Courier New" w:hAnsi="Courier New"/>
      </w:rPr>
    </w:lvl>
    <w:lvl w:ilvl="8" w:tplc="FFFFFFFF">
      <w:start w:val="1"/>
      <w:numFmt w:val="bullet"/>
      <w:lvlText w:val=""/>
      <w:lvlJc w:val="left"/>
      <w:pPr>
        <w:tabs>
          <w:tab w:val="num" w:pos="7788"/>
        </w:tabs>
        <w:ind w:left="7788" w:hanging="360"/>
      </w:pPr>
      <w:rPr>
        <w:rFonts w:ascii="Wingdings" w:hAnsi="Wingdings"/>
      </w:rPr>
    </w:lvl>
  </w:abstractNum>
  <w:abstractNum w:abstractNumId="11" w15:restartNumberingAfterBreak="0">
    <w:nsid w:val="2A1E6B4F"/>
    <w:multiLevelType w:val="hybridMultilevel"/>
    <w:tmpl w:val="3E0CDEF6"/>
    <w:lvl w:ilvl="0" w:tplc="0C08E47C">
      <w:start w:val="1"/>
      <w:numFmt w:val="decimal"/>
      <w:lvlText w:val="%1."/>
      <w:lvlJc w:val="left"/>
      <w:pPr>
        <w:ind w:left="720" w:hanging="360"/>
      </w:pPr>
      <w:rPr>
        <w:b/>
        <w:color w:val="4F6228" w:themeColor="accent3" w:themeShade="8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85440B"/>
    <w:multiLevelType w:val="hybridMultilevel"/>
    <w:tmpl w:val="39EEB37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79408F"/>
    <w:multiLevelType w:val="hybridMultilevel"/>
    <w:tmpl w:val="C7268B24"/>
    <w:lvl w:ilvl="0" w:tplc="922ADA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305E1A"/>
    <w:multiLevelType w:val="hybridMultilevel"/>
    <w:tmpl w:val="A3AEF15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03D36"/>
    <w:multiLevelType w:val="hybridMultilevel"/>
    <w:tmpl w:val="FD4C09C0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4515E3"/>
    <w:multiLevelType w:val="hybridMultilevel"/>
    <w:tmpl w:val="CC3C99F8"/>
    <w:lvl w:ilvl="0" w:tplc="04180019">
      <w:start w:val="1"/>
      <w:numFmt w:val="lowerLetter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A021EF"/>
    <w:multiLevelType w:val="hybridMultilevel"/>
    <w:tmpl w:val="2C227F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44101"/>
    <w:multiLevelType w:val="hybridMultilevel"/>
    <w:tmpl w:val="00C87AE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D7009"/>
    <w:multiLevelType w:val="hybridMultilevel"/>
    <w:tmpl w:val="8CC87C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682CAA"/>
    <w:multiLevelType w:val="hybridMultilevel"/>
    <w:tmpl w:val="0D98E4F8"/>
    <w:lvl w:ilvl="0" w:tplc="66041E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890344"/>
    <w:multiLevelType w:val="hybridMultilevel"/>
    <w:tmpl w:val="04881CA2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C72459"/>
    <w:multiLevelType w:val="hybridMultilevel"/>
    <w:tmpl w:val="28361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D5BBE"/>
    <w:multiLevelType w:val="hybridMultilevel"/>
    <w:tmpl w:val="9A506288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BF51D6"/>
    <w:multiLevelType w:val="multilevel"/>
    <w:tmpl w:val="366C2F7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color w:val="4F6228" w:themeColor="accent3" w:themeShade="8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color w:val="4F6228" w:themeColor="accent3" w:themeShade="8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color w:val="4F6228" w:themeColor="accent3" w:themeShade="8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color w:val="4F6228" w:themeColor="accent3" w:themeShade="8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  <w:color w:val="4F6228" w:themeColor="accent3" w:themeShade="80"/>
      </w:rPr>
    </w:lvl>
  </w:abstractNum>
  <w:abstractNum w:abstractNumId="25" w15:restartNumberingAfterBreak="0">
    <w:nsid w:val="5D375B2B"/>
    <w:multiLevelType w:val="hybridMultilevel"/>
    <w:tmpl w:val="36A6E0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183"/>
        </w:tabs>
        <w:ind w:left="1183" w:hanging="283"/>
      </w:pPr>
      <w:rPr>
        <w:rFonts w:ascii="Times New Roman" w:hAnsi="Times New Roman"/>
      </w:rPr>
    </w:lvl>
  </w:abstractNum>
  <w:abstractNum w:abstractNumId="27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8" w15:restartNumberingAfterBreak="0">
    <w:nsid w:val="65750F79"/>
    <w:multiLevelType w:val="hybridMultilevel"/>
    <w:tmpl w:val="A644126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9031A"/>
    <w:multiLevelType w:val="hybridMultilevel"/>
    <w:tmpl w:val="6EC63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17795"/>
    <w:multiLevelType w:val="hybridMultilevel"/>
    <w:tmpl w:val="E3DC23C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03AA0"/>
    <w:multiLevelType w:val="hybridMultilevel"/>
    <w:tmpl w:val="7EB45578"/>
    <w:lvl w:ilvl="0" w:tplc="04180005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32" w15:restartNumberingAfterBreak="0">
    <w:nsid w:val="6A31237A"/>
    <w:multiLevelType w:val="hybridMultilevel"/>
    <w:tmpl w:val="92600E7C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A65B4F"/>
    <w:multiLevelType w:val="singleLevel"/>
    <w:tmpl w:val="4DA63B84"/>
    <w:lvl w:ilvl="0">
      <w:start w:val="1"/>
      <w:numFmt w:val="decimal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abstractNum w:abstractNumId="34" w15:restartNumberingAfterBreak="0">
    <w:nsid w:val="6DBF026D"/>
    <w:multiLevelType w:val="hybridMultilevel"/>
    <w:tmpl w:val="F1A4E246"/>
    <w:lvl w:ilvl="0" w:tplc="041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630AA9"/>
    <w:multiLevelType w:val="hybridMultilevel"/>
    <w:tmpl w:val="B840228E"/>
    <w:name w:val="List Bullet"/>
    <w:lvl w:ilvl="0" w:tplc="DAD83B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940CF6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4DBEFE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9A72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D2042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2EAEC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246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9E12F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8A28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203850"/>
    <w:multiLevelType w:val="hybridMultilevel"/>
    <w:tmpl w:val="1A52191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CD12BF"/>
    <w:multiLevelType w:val="hybridMultilevel"/>
    <w:tmpl w:val="D87232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CB2323"/>
    <w:multiLevelType w:val="hybridMultilevel"/>
    <w:tmpl w:val="3A4A7690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3B3F20"/>
    <w:multiLevelType w:val="hybridMultilevel"/>
    <w:tmpl w:val="EC2E67C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3"/>
    <w:lvlOverride w:ilvl="0">
      <w:startOverride w:val="1"/>
    </w:lvlOverride>
  </w:num>
  <w:num w:numId="2">
    <w:abstractNumId w:val="27"/>
  </w:num>
  <w:num w:numId="3">
    <w:abstractNumId w:val="26"/>
  </w:num>
  <w:num w:numId="4">
    <w:abstractNumId w:val="24"/>
  </w:num>
  <w:num w:numId="5">
    <w:abstractNumId w:val="18"/>
  </w:num>
  <w:num w:numId="6">
    <w:abstractNumId w:val="23"/>
  </w:num>
  <w:num w:numId="7">
    <w:abstractNumId w:val="4"/>
  </w:num>
  <w:num w:numId="8">
    <w:abstractNumId w:val="16"/>
  </w:num>
  <w:num w:numId="9">
    <w:abstractNumId w:val="21"/>
  </w:num>
  <w:num w:numId="10">
    <w:abstractNumId w:val="0"/>
  </w:num>
  <w:num w:numId="11">
    <w:abstractNumId w:val="14"/>
  </w:num>
  <w:num w:numId="12">
    <w:abstractNumId w:val="31"/>
  </w:num>
  <w:num w:numId="13">
    <w:abstractNumId w:val="36"/>
  </w:num>
  <w:num w:numId="14">
    <w:abstractNumId w:val="17"/>
  </w:num>
  <w:num w:numId="15">
    <w:abstractNumId w:val="2"/>
  </w:num>
  <w:num w:numId="16">
    <w:abstractNumId w:val="10"/>
  </w:num>
  <w:num w:numId="17">
    <w:abstractNumId w:val="32"/>
  </w:num>
  <w:num w:numId="18">
    <w:abstractNumId w:val="12"/>
  </w:num>
  <w:num w:numId="19">
    <w:abstractNumId w:val="25"/>
  </w:num>
  <w:num w:numId="20">
    <w:abstractNumId w:val="11"/>
  </w:num>
  <w:num w:numId="21">
    <w:abstractNumId w:val="28"/>
  </w:num>
  <w:num w:numId="22">
    <w:abstractNumId w:val="30"/>
  </w:num>
  <w:num w:numId="23">
    <w:abstractNumId w:val="13"/>
  </w:num>
  <w:num w:numId="24">
    <w:abstractNumId w:val="19"/>
  </w:num>
  <w:num w:numId="25">
    <w:abstractNumId w:val="8"/>
  </w:num>
  <w:num w:numId="26">
    <w:abstractNumId w:val="3"/>
  </w:num>
  <w:num w:numId="27">
    <w:abstractNumId w:val="15"/>
  </w:num>
  <w:num w:numId="28">
    <w:abstractNumId w:val="20"/>
  </w:num>
  <w:num w:numId="29">
    <w:abstractNumId w:val="34"/>
  </w:num>
  <w:num w:numId="30">
    <w:abstractNumId w:val="37"/>
  </w:num>
  <w:num w:numId="31">
    <w:abstractNumId w:val="1"/>
  </w:num>
  <w:num w:numId="32">
    <w:abstractNumId w:val="5"/>
  </w:num>
  <w:num w:numId="33">
    <w:abstractNumId w:val="9"/>
  </w:num>
  <w:num w:numId="34">
    <w:abstractNumId w:val="39"/>
  </w:num>
  <w:num w:numId="35">
    <w:abstractNumId w:val="7"/>
  </w:num>
  <w:num w:numId="36">
    <w:abstractNumId w:val="38"/>
  </w:num>
  <w:num w:numId="37">
    <w:abstractNumId w:val="22"/>
  </w:num>
  <w:num w:numId="38">
    <w:abstractNumId w:val="6"/>
  </w:num>
  <w:num w:numId="39">
    <w:abstractNumId w:val="2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6145"/>
    <w:rsid w:val="0000129E"/>
    <w:rsid w:val="00001BA6"/>
    <w:rsid w:val="000027B9"/>
    <w:rsid w:val="0000435E"/>
    <w:rsid w:val="00005C31"/>
    <w:rsid w:val="000066CA"/>
    <w:rsid w:val="00014298"/>
    <w:rsid w:val="00014906"/>
    <w:rsid w:val="00016054"/>
    <w:rsid w:val="00016D36"/>
    <w:rsid w:val="00021E49"/>
    <w:rsid w:val="0002246E"/>
    <w:rsid w:val="0002291A"/>
    <w:rsid w:val="00022C3A"/>
    <w:rsid w:val="00022D19"/>
    <w:rsid w:val="00023099"/>
    <w:rsid w:val="000243E8"/>
    <w:rsid w:val="00024F7B"/>
    <w:rsid w:val="000319FC"/>
    <w:rsid w:val="00032CF3"/>
    <w:rsid w:val="00033D91"/>
    <w:rsid w:val="00034C3F"/>
    <w:rsid w:val="00034EDA"/>
    <w:rsid w:val="00041A22"/>
    <w:rsid w:val="00044E7D"/>
    <w:rsid w:val="00045E2F"/>
    <w:rsid w:val="0004602B"/>
    <w:rsid w:val="0004637A"/>
    <w:rsid w:val="00052E60"/>
    <w:rsid w:val="000530F3"/>
    <w:rsid w:val="00054CAA"/>
    <w:rsid w:val="00057D65"/>
    <w:rsid w:val="00057DBB"/>
    <w:rsid w:val="0006025A"/>
    <w:rsid w:val="00060A30"/>
    <w:rsid w:val="00060D09"/>
    <w:rsid w:val="000615BE"/>
    <w:rsid w:val="00062FB0"/>
    <w:rsid w:val="00064411"/>
    <w:rsid w:val="00064BB5"/>
    <w:rsid w:val="00067973"/>
    <w:rsid w:val="000731FF"/>
    <w:rsid w:val="00077BCF"/>
    <w:rsid w:val="00081170"/>
    <w:rsid w:val="0008188B"/>
    <w:rsid w:val="000840AB"/>
    <w:rsid w:val="00084107"/>
    <w:rsid w:val="00087B21"/>
    <w:rsid w:val="00090292"/>
    <w:rsid w:val="00093050"/>
    <w:rsid w:val="00097ECA"/>
    <w:rsid w:val="000A037E"/>
    <w:rsid w:val="000A18C1"/>
    <w:rsid w:val="000A5DCC"/>
    <w:rsid w:val="000A6CE1"/>
    <w:rsid w:val="000A7DA6"/>
    <w:rsid w:val="000B0266"/>
    <w:rsid w:val="000B0E9B"/>
    <w:rsid w:val="000B25E0"/>
    <w:rsid w:val="000B31A3"/>
    <w:rsid w:val="000B38B5"/>
    <w:rsid w:val="000B40CB"/>
    <w:rsid w:val="000B5AE9"/>
    <w:rsid w:val="000B63FD"/>
    <w:rsid w:val="000B66EF"/>
    <w:rsid w:val="000B6C60"/>
    <w:rsid w:val="000B7E60"/>
    <w:rsid w:val="000C030C"/>
    <w:rsid w:val="000C0980"/>
    <w:rsid w:val="000C0C0B"/>
    <w:rsid w:val="000C16C1"/>
    <w:rsid w:val="000C1D17"/>
    <w:rsid w:val="000C3C37"/>
    <w:rsid w:val="000C7293"/>
    <w:rsid w:val="000D210E"/>
    <w:rsid w:val="000D26D9"/>
    <w:rsid w:val="000D5021"/>
    <w:rsid w:val="000D593D"/>
    <w:rsid w:val="000D7A8A"/>
    <w:rsid w:val="000E21CD"/>
    <w:rsid w:val="000E2405"/>
    <w:rsid w:val="000E24E0"/>
    <w:rsid w:val="000E3806"/>
    <w:rsid w:val="000E4AF1"/>
    <w:rsid w:val="000E6094"/>
    <w:rsid w:val="000E6BF6"/>
    <w:rsid w:val="000E7846"/>
    <w:rsid w:val="000F050B"/>
    <w:rsid w:val="000F089A"/>
    <w:rsid w:val="000F2431"/>
    <w:rsid w:val="000F24D3"/>
    <w:rsid w:val="000F2FC6"/>
    <w:rsid w:val="000F34C0"/>
    <w:rsid w:val="000F4117"/>
    <w:rsid w:val="000F5F0B"/>
    <w:rsid w:val="0010128C"/>
    <w:rsid w:val="00102077"/>
    <w:rsid w:val="0010344D"/>
    <w:rsid w:val="00103934"/>
    <w:rsid w:val="00104C79"/>
    <w:rsid w:val="00107EF8"/>
    <w:rsid w:val="00112395"/>
    <w:rsid w:val="00112E3A"/>
    <w:rsid w:val="001137EF"/>
    <w:rsid w:val="001163F8"/>
    <w:rsid w:val="0011712E"/>
    <w:rsid w:val="00117190"/>
    <w:rsid w:val="00121280"/>
    <w:rsid w:val="00122649"/>
    <w:rsid w:val="00122AE5"/>
    <w:rsid w:val="00122B43"/>
    <w:rsid w:val="00122E3A"/>
    <w:rsid w:val="00124779"/>
    <w:rsid w:val="001279A9"/>
    <w:rsid w:val="0013023C"/>
    <w:rsid w:val="00131B30"/>
    <w:rsid w:val="001324FD"/>
    <w:rsid w:val="001332D0"/>
    <w:rsid w:val="001334B3"/>
    <w:rsid w:val="00137EB8"/>
    <w:rsid w:val="0014040C"/>
    <w:rsid w:val="00140DEA"/>
    <w:rsid w:val="00141452"/>
    <w:rsid w:val="00143168"/>
    <w:rsid w:val="00144783"/>
    <w:rsid w:val="00145990"/>
    <w:rsid w:val="00145A97"/>
    <w:rsid w:val="001467FA"/>
    <w:rsid w:val="001527A8"/>
    <w:rsid w:val="001528DD"/>
    <w:rsid w:val="001560D7"/>
    <w:rsid w:val="00157042"/>
    <w:rsid w:val="00160858"/>
    <w:rsid w:val="00161809"/>
    <w:rsid w:val="00161A1B"/>
    <w:rsid w:val="00166ADD"/>
    <w:rsid w:val="00166CE3"/>
    <w:rsid w:val="00173214"/>
    <w:rsid w:val="00174408"/>
    <w:rsid w:val="00174CAB"/>
    <w:rsid w:val="00177336"/>
    <w:rsid w:val="0017775D"/>
    <w:rsid w:val="001803DA"/>
    <w:rsid w:val="00180CC3"/>
    <w:rsid w:val="00182477"/>
    <w:rsid w:val="001844D8"/>
    <w:rsid w:val="00184A2C"/>
    <w:rsid w:val="00185432"/>
    <w:rsid w:val="001878E6"/>
    <w:rsid w:val="00190118"/>
    <w:rsid w:val="00190271"/>
    <w:rsid w:val="00190A6E"/>
    <w:rsid w:val="0019565E"/>
    <w:rsid w:val="0019602A"/>
    <w:rsid w:val="001973BC"/>
    <w:rsid w:val="001A0331"/>
    <w:rsid w:val="001A340D"/>
    <w:rsid w:val="001A7C11"/>
    <w:rsid w:val="001B11AF"/>
    <w:rsid w:val="001B1886"/>
    <w:rsid w:val="001B3A35"/>
    <w:rsid w:val="001B599A"/>
    <w:rsid w:val="001B600F"/>
    <w:rsid w:val="001B709A"/>
    <w:rsid w:val="001B7919"/>
    <w:rsid w:val="001C0C05"/>
    <w:rsid w:val="001C106C"/>
    <w:rsid w:val="001C5734"/>
    <w:rsid w:val="001C6398"/>
    <w:rsid w:val="001C7E6E"/>
    <w:rsid w:val="001C7EE5"/>
    <w:rsid w:val="001C7F69"/>
    <w:rsid w:val="001D1834"/>
    <w:rsid w:val="001D49F1"/>
    <w:rsid w:val="001D4A64"/>
    <w:rsid w:val="001D5EE6"/>
    <w:rsid w:val="001D6088"/>
    <w:rsid w:val="001E0287"/>
    <w:rsid w:val="001E0F40"/>
    <w:rsid w:val="001E4A91"/>
    <w:rsid w:val="001E5053"/>
    <w:rsid w:val="001E5D37"/>
    <w:rsid w:val="001F2B3A"/>
    <w:rsid w:val="001F3E74"/>
    <w:rsid w:val="001F7DCC"/>
    <w:rsid w:val="00200AC2"/>
    <w:rsid w:val="00201051"/>
    <w:rsid w:val="002025C1"/>
    <w:rsid w:val="00203A5A"/>
    <w:rsid w:val="00203B60"/>
    <w:rsid w:val="00205258"/>
    <w:rsid w:val="0020547C"/>
    <w:rsid w:val="00206DD7"/>
    <w:rsid w:val="002102B8"/>
    <w:rsid w:val="00211D83"/>
    <w:rsid w:val="0021206F"/>
    <w:rsid w:val="00212588"/>
    <w:rsid w:val="0021354A"/>
    <w:rsid w:val="00215764"/>
    <w:rsid w:val="0022033E"/>
    <w:rsid w:val="00220C08"/>
    <w:rsid w:val="00221EC6"/>
    <w:rsid w:val="002221DC"/>
    <w:rsid w:val="002258E3"/>
    <w:rsid w:val="002317B9"/>
    <w:rsid w:val="00234F50"/>
    <w:rsid w:val="00235A66"/>
    <w:rsid w:val="00236ECB"/>
    <w:rsid w:val="00240797"/>
    <w:rsid w:val="00240A21"/>
    <w:rsid w:val="00242FC9"/>
    <w:rsid w:val="002439E7"/>
    <w:rsid w:val="00244773"/>
    <w:rsid w:val="0024483D"/>
    <w:rsid w:val="00246420"/>
    <w:rsid w:val="00250389"/>
    <w:rsid w:val="00251AF1"/>
    <w:rsid w:val="002539B9"/>
    <w:rsid w:val="00255A64"/>
    <w:rsid w:val="00256E32"/>
    <w:rsid w:val="00260D5E"/>
    <w:rsid w:val="00260FA5"/>
    <w:rsid w:val="00261D99"/>
    <w:rsid w:val="0026206E"/>
    <w:rsid w:val="002643BD"/>
    <w:rsid w:val="002652CD"/>
    <w:rsid w:val="002659DC"/>
    <w:rsid w:val="00265A1A"/>
    <w:rsid w:val="00271AE0"/>
    <w:rsid w:val="00272A19"/>
    <w:rsid w:val="00273561"/>
    <w:rsid w:val="00275EDB"/>
    <w:rsid w:val="00276EDF"/>
    <w:rsid w:val="00277E68"/>
    <w:rsid w:val="002816C5"/>
    <w:rsid w:val="00281915"/>
    <w:rsid w:val="00282633"/>
    <w:rsid w:val="00282651"/>
    <w:rsid w:val="00284145"/>
    <w:rsid w:val="002846E2"/>
    <w:rsid w:val="0028674E"/>
    <w:rsid w:val="00291F38"/>
    <w:rsid w:val="002927DA"/>
    <w:rsid w:val="00292B77"/>
    <w:rsid w:val="00295D1B"/>
    <w:rsid w:val="002972CC"/>
    <w:rsid w:val="0029787D"/>
    <w:rsid w:val="002A036C"/>
    <w:rsid w:val="002A041E"/>
    <w:rsid w:val="002A2768"/>
    <w:rsid w:val="002A36D6"/>
    <w:rsid w:val="002A3BA7"/>
    <w:rsid w:val="002A4E80"/>
    <w:rsid w:val="002A5309"/>
    <w:rsid w:val="002A6BE4"/>
    <w:rsid w:val="002A77D4"/>
    <w:rsid w:val="002B444D"/>
    <w:rsid w:val="002C2208"/>
    <w:rsid w:val="002C4F41"/>
    <w:rsid w:val="002C7139"/>
    <w:rsid w:val="002D0B0B"/>
    <w:rsid w:val="002D1884"/>
    <w:rsid w:val="002D2207"/>
    <w:rsid w:val="002D3133"/>
    <w:rsid w:val="002D58D5"/>
    <w:rsid w:val="002D5DA0"/>
    <w:rsid w:val="002D6261"/>
    <w:rsid w:val="002D64DB"/>
    <w:rsid w:val="002D677C"/>
    <w:rsid w:val="002D6F6E"/>
    <w:rsid w:val="002D7431"/>
    <w:rsid w:val="002E100C"/>
    <w:rsid w:val="002E3289"/>
    <w:rsid w:val="002E382E"/>
    <w:rsid w:val="002E3D47"/>
    <w:rsid w:val="002E4ACB"/>
    <w:rsid w:val="002E4F3F"/>
    <w:rsid w:val="002E557D"/>
    <w:rsid w:val="002E6D44"/>
    <w:rsid w:val="002E6FB2"/>
    <w:rsid w:val="002F000E"/>
    <w:rsid w:val="002F12B7"/>
    <w:rsid w:val="002F3131"/>
    <w:rsid w:val="002F3549"/>
    <w:rsid w:val="002F3561"/>
    <w:rsid w:val="002F483B"/>
    <w:rsid w:val="002F4E63"/>
    <w:rsid w:val="002F6229"/>
    <w:rsid w:val="002F7918"/>
    <w:rsid w:val="0030182A"/>
    <w:rsid w:val="003053D8"/>
    <w:rsid w:val="0030545F"/>
    <w:rsid w:val="00306FC9"/>
    <w:rsid w:val="00307206"/>
    <w:rsid w:val="0030748E"/>
    <w:rsid w:val="00307D73"/>
    <w:rsid w:val="00311622"/>
    <w:rsid w:val="00313A67"/>
    <w:rsid w:val="00317A64"/>
    <w:rsid w:val="0032153D"/>
    <w:rsid w:val="003219A6"/>
    <w:rsid w:val="00324CCF"/>
    <w:rsid w:val="00325757"/>
    <w:rsid w:val="00325F9F"/>
    <w:rsid w:val="00331705"/>
    <w:rsid w:val="0033278E"/>
    <w:rsid w:val="00333ACE"/>
    <w:rsid w:val="00334451"/>
    <w:rsid w:val="0033637C"/>
    <w:rsid w:val="0033753B"/>
    <w:rsid w:val="0034331B"/>
    <w:rsid w:val="00345481"/>
    <w:rsid w:val="00346858"/>
    <w:rsid w:val="0034782B"/>
    <w:rsid w:val="00354437"/>
    <w:rsid w:val="00356F92"/>
    <w:rsid w:val="00357CFC"/>
    <w:rsid w:val="00362206"/>
    <w:rsid w:val="003627AA"/>
    <w:rsid w:val="003634D4"/>
    <w:rsid w:val="00366C0C"/>
    <w:rsid w:val="00367F77"/>
    <w:rsid w:val="00372E4A"/>
    <w:rsid w:val="0037635B"/>
    <w:rsid w:val="00381386"/>
    <w:rsid w:val="00385369"/>
    <w:rsid w:val="003861CC"/>
    <w:rsid w:val="00386280"/>
    <w:rsid w:val="003866F5"/>
    <w:rsid w:val="0038717D"/>
    <w:rsid w:val="0038737E"/>
    <w:rsid w:val="00391559"/>
    <w:rsid w:val="003931B1"/>
    <w:rsid w:val="00394A7F"/>
    <w:rsid w:val="00396FE6"/>
    <w:rsid w:val="003A237B"/>
    <w:rsid w:val="003A3968"/>
    <w:rsid w:val="003A3BFA"/>
    <w:rsid w:val="003A512B"/>
    <w:rsid w:val="003A56F5"/>
    <w:rsid w:val="003A7E83"/>
    <w:rsid w:val="003B2E6C"/>
    <w:rsid w:val="003B3018"/>
    <w:rsid w:val="003B409B"/>
    <w:rsid w:val="003B7D39"/>
    <w:rsid w:val="003B7E6B"/>
    <w:rsid w:val="003C1761"/>
    <w:rsid w:val="003C1F12"/>
    <w:rsid w:val="003C2CA5"/>
    <w:rsid w:val="003C35FD"/>
    <w:rsid w:val="003C3685"/>
    <w:rsid w:val="003C3976"/>
    <w:rsid w:val="003C4CC5"/>
    <w:rsid w:val="003C5C65"/>
    <w:rsid w:val="003C7307"/>
    <w:rsid w:val="003C76A8"/>
    <w:rsid w:val="003D0EA7"/>
    <w:rsid w:val="003D2D58"/>
    <w:rsid w:val="003D4B14"/>
    <w:rsid w:val="003D556D"/>
    <w:rsid w:val="003D57D0"/>
    <w:rsid w:val="003D64C6"/>
    <w:rsid w:val="003D7C0B"/>
    <w:rsid w:val="003E07F3"/>
    <w:rsid w:val="003E120C"/>
    <w:rsid w:val="003E23E1"/>
    <w:rsid w:val="003E357E"/>
    <w:rsid w:val="003E3771"/>
    <w:rsid w:val="003E65E7"/>
    <w:rsid w:val="003E66A2"/>
    <w:rsid w:val="003F36CF"/>
    <w:rsid w:val="003F3BC6"/>
    <w:rsid w:val="003F5AC9"/>
    <w:rsid w:val="00402EBD"/>
    <w:rsid w:val="00403541"/>
    <w:rsid w:val="0040472D"/>
    <w:rsid w:val="00411278"/>
    <w:rsid w:val="004126AB"/>
    <w:rsid w:val="00412E3A"/>
    <w:rsid w:val="00413DD7"/>
    <w:rsid w:val="0041455A"/>
    <w:rsid w:val="00415B4C"/>
    <w:rsid w:val="0041737E"/>
    <w:rsid w:val="0041759D"/>
    <w:rsid w:val="00420127"/>
    <w:rsid w:val="00421B05"/>
    <w:rsid w:val="004225E6"/>
    <w:rsid w:val="00422FF5"/>
    <w:rsid w:val="004246FD"/>
    <w:rsid w:val="004248E0"/>
    <w:rsid w:val="004249F8"/>
    <w:rsid w:val="004261DA"/>
    <w:rsid w:val="00426382"/>
    <w:rsid w:val="0043197A"/>
    <w:rsid w:val="00434C56"/>
    <w:rsid w:val="0043532E"/>
    <w:rsid w:val="00437F3E"/>
    <w:rsid w:val="0044130B"/>
    <w:rsid w:val="0044287F"/>
    <w:rsid w:val="00446C9E"/>
    <w:rsid w:val="00446D94"/>
    <w:rsid w:val="00447AD1"/>
    <w:rsid w:val="00450679"/>
    <w:rsid w:val="00451CDF"/>
    <w:rsid w:val="00452C54"/>
    <w:rsid w:val="0045724A"/>
    <w:rsid w:val="004610A1"/>
    <w:rsid w:val="00466141"/>
    <w:rsid w:val="004677E5"/>
    <w:rsid w:val="00471064"/>
    <w:rsid w:val="00472EAE"/>
    <w:rsid w:val="004750EF"/>
    <w:rsid w:val="00475241"/>
    <w:rsid w:val="0048062A"/>
    <w:rsid w:val="00480830"/>
    <w:rsid w:val="00480E22"/>
    <w:rsid w:val="00481F1C"/>
    <w:rsid w:val="004823D9"/>
    <w:rsid w:val="00482B57"/>
    <w:rsid w:val="0048350F"/>
    <w:rsid w:val="00484E1C"/>
    <w:rsid w:val="00485A24"/>
    <w:rsid w:val="00486E35"/>
    <w:rsid w:val="00487288"/>
    <w:rsid w:val="00491B8E"/>
    <w:rsid w:val="00493134"/>
    <w:rsid w:val="00493FF1"/>
    <w:rsid w:val="004A0939"/>
    <w:rsid w:val="004A19CD"/>
    <w:rsid w:val="004A3289"/>
    <w:rsid w:val="004B4461"/>
    <w:rsid w:val="004B67C9"/>
    <w:rsid w:val="004C16FF"/>
    <w:rsid w:val="004C2EF6"/>
    <w:rsid w:val="004C3568"/>
    <w:rsid w:val="004C4CEF"/>
    <w:rsid w:val="004C58A0"/>
    <w:rsid w:val="004C63C7"/>
    <w:rsid w:val="004C76EC"/>
    <w:rsid w:val="004C7F2B"/>
    <w:rsid w:val="004D03A9"/>
    <w:rsid w:val="004D0BBF"/>
    <w:rsid w:val="004D1649"/>
    <w:rsid w:val="004D2212"/>
    <w:rsid w:val="004D6D2C"/>
    <w:rsid w:val="004D7FF2"/>
    <w:rsid w:val="004E4BB2"/>
    <w:rsid w:val="004E6D67"/>
    <w:rsid w:val="004F0767"/>
    <w:rsid w:val="004F77B2"/>
    <w:rsid w:val="005015A1"/>
    <w:rsid w:val="00502F44"/>
    <w:rsid w:val="005030A5"/>
    <w:rsid w:val="005041F0"/>
    <w:rsid w:val="00506E91"/>
    <w:rsid w:val="00507E65"/>
    <w:rsid w:val="005107EF"/>
    <w:rsid w:val="0051233A"/>
    <w:rsid w:val="0051233D"/>
    <w:rsid w:val="00514ABB"/>
    <w:rsid w:val="00514DD8"/>
    <w:rsid w:val="00514F20"/>
    <w:rsid w:val="0052187F"/>
    <w:rsid w:val="0052528D"/>
    <w:rsid w:val="00526309"/>
    <w:rsid w:val="0052654C"/>
    <w:rsid w:val="005300FA"/>
    <w:rsid w:val="00531E71"/>
    <w:rsid w:val="00535D11"/>
    <w:rsid w:val="005361FD"/>
    <w:rsid w:val="005404EB"/>
    <w:rsid w:val="00544865"/>
    <w:rsid w:val="00544A13"/>
    <w:rsid w:val="00546344"/>
    <w:rsid w:val="00547D44"/>
    <w:rsid w:val="00550736"/>
    <w:rsid w:val="0055121D"/>
    <w:rsid w:val="00551690"/>
    <w:rsid w:val="00551859"/>
    <w:rsid w:val="00553F1C"/>
    <w:rsid w:val="005552C5"/>
    <w:rsid w:val="00557CD9"/>
    <w:rsid w:val="005600B2"/>
    <w:rsid w:val="00562A4B"/>
    <w:rsid w:val="00562BC1"/>
    <w:rsid w:val="005632C7"/>
    <w:rsid w:val="0056663E"/>
    <w:rsid w:val="00571BCB"/>
    <w:rsid w:val="00572861"/>
    <w:rsid w:val="00577F6E"/>
    <w:rsid w:val="00581707"/>
    <w:rsid w:val="00583042"/>
    <w:rsid w:val="00583358"/>
    <w:rsid w:val="00587EE6"/>
    <w:rsid w:val="00590C6A"/>
    <w:rsid w:val="0059645D"/>
    <w:rsid w:val="00596B2B"/>
    <w:rsid w:val="00596FCC"/>
    <w:rsid w:val="005A04FF"/>
    <w:rsid w:val="005A0D3C"/>
    <w:rsid w:val="005A1267"/>
    <w:rsid w:val="005A148A"/>
    <w:rsid w:val="005A1B7A"/>
    <w:rsid w:val="005A2188"/>
    <w:rsid w:val="005A5185"/>
    <w:rsid w:val="005A5798"/>
    <w:rsid w:val="005A5D8D"/>
    <w:rsid w:val="005A6CE1"/>
    <w:rsid w:val="005A7D57"/>
    <w:rsid w:val="005B104E"/>
    <w:rsid w:val="005B31C6"/>
    <w:rsid w:val="005B3AE5"/>
    <w:rsid w:val="005B6C22"/>
    <w:rsid w:val="005B6C2B"/>
    <w:rsid w:val="005B71E3"/>
    <w:rsid w:val="005C0234"/>
    <w:rsid w:val="005C0AB1"/>
    <w:rsid w:val="005C23B1"/>
    <w:rsid w:val="005C3047"/>
    <w:rsid w:val="005C34CE"/>
    <w:rsid w:val="005C3531"/>
    <w:rsid w:val="005C45CC"/>
    <w:rsid w:val="005C5A01"/>
    <w:rsid w:val="005C5C8B"/>
    <w:rsid w:val="005C625C"/>
    <w:rsid w:val="005C6CAB"/>
    <w:rsid w:val="005C7912"/>
    <w:rsid w:val="005D24F4"/>
    <w:rsid w:val="005D6560"/>
    <w:rsid w:val="005D6CEC"/>
    <w:rsid w:val="005D7A83"/>
    <w:rsid w:val="005D7ABD"/>
    <w:rsid w:val="005E02A2"/>
    <w:rsid w:val="005E3AF5"/>
    <w:rsid w:val="005E4547"/>
    <w:rsid w:val="005F01D2"/>
    <w:rsid w:val="005F7B75"/>
    <w:rsid w:val="00602A63"/>
    <w:rsid w:val="0060306A"/>
    <w:rsid w:val="0060478D"/>
    <w:rsid w:val="00604B05"/>
    <w:rsid w:val="006067A5"/>
    <w:rsid w:val="00613781"/>
    <w:rsid w:val="00613C00"/>
    <w:rsid w:val="006163BE"/>
    <w:rsid w:val="006176CE"/>
    <w:rsid w:val="00621011"/>
    <w:rsid w:val="0062239B"/>
    <w:rsid w:val="00625736"/>
    <w:rsid w:val="00627B99"/>
    <w:rsid w:val="00627C0A"/>
    <w:rsid w:val="006300BA"/>
    <w:rsid w:val="006306EB"/>
    <w:rsid w:val="00631601"/>
    <w:rsid w:val="0063232F"/>
    <w:rsid w:val="0063270D"/>
    <w:rsid w:val="00634890"/>
    <w:rsid w:val="00635507"/>
    <w:rsid w:val="00635751"/>
    <w:rsid w:val="00636D62"/>
    <w:rsid w:val="00637AEF"/>
    <w:rsid w:val="006410F2"/>
    <w:rsid w:val="00641407"/>
    <w:rsid w:val="00641ADD"/>
    <w:rsid w:val="00643912"/>
    <w:rsid w:val="00644EC1"/>
    <w:rsid w:val="006501A2"/>
    <w:rsid w:val="006502F2"/>
    <w:rsid w:val="00650DAD"/>
    <w:rsid w:val="00650F18"/>
    <w:rsid w:val="00651D88"/>
    <w:rsid w:val="00652747"/>
    <w:rsid w:val="0065539A"/>
    <w:rsid w:val="00660CD0"/>
    <w:rsid w:val="006614B5"/>
    <w:rsid w:val="0066406A"/>
    <w:rsid w:val="00664A71"/>
    <w:rsid w:val="0066712D"/>
    <w:rsid w:val="006750C8"/>
    <w:rsid w:val="00675A44"/>
    <w:rsid w:val="0068492F"/>
    <w:rsid w:val="00684E35"/>
    <w:rsid w:val="00686122"/>
    <w:rsid w:val="00687676"/>
    <w:rsid w:val="00690B36"/>
    <w:rsid w:val="00692583"/>
    <w:rsid w:val="00692871"/>
    <w:rsid w:val="006928FA"/>
    <w:rsid w:val="006939EB"/>
    <w:rsid w:val="00696BF3"/>
    <w:rsid w:val="006A1AFC"/>
    <w:rsid w:val="006A47F6"/>
    <w:rsid w:val="006A6138"/>
    <w:rsid w:val="006B371B"/>
    <w:rsid w:val="006B41C2"/>
    <w:rsid w:val="006B4643"/>
    <w:rsid w:val="006B51F2"/>
    <w:rsid w:val="006B61CF"/>
    <w:rsid w:val="006B6365"/>
    <w:rsid w:val="006B70B4"/>
    <w:rsid w:val="006C19AA"/>
    <w:rsid w:val="006C23C7"/>
    <w:rsid w:val="006C283A"/>
    <w:rsid w:val="006C4F5B"/>
    <w:rsid w:val="006C55E1"/>
    <w:rsid w:val="006C5F4A"/>
    <w:rsid w:val="006D14BF"/>
    <w:rsid w:val="006D1F8B"/>
    <w:rsid w:val="006D1FC5"/>
    <w:rsid w:val="006D4BC9"/>
    <w:rsid w:val="006D51D0"/>
    <w:rsid w:val="006D5E2B"/>
    <w:rsid w:val="006D601A"/>
    <w:rsid w:val="006D6282"/>
    <w:rsid w:val="006D710B"/>
    <w:rsid w:val="006D736A"/>
    <w:rsid w:val="006D7780"/>
    <w:rsid w:val="006E3C42"/>
    <w:rsid w:val="006E63FC"/>
    <w:rsid w:val="006E75F4"/>
    <w:rsid w:val="006E784A"/>
    <w:rsid w:val="006E7D40"/>
    <w:rsid w:val="006F26FF"/>
    <w:rsid w:val="006F34CB"/>
    <w:rsid w:val="006F61F8"/>
    <w:rsid w:val="006F72A6"/>
    <w:rsid w:val="007020FB"/>
    <w:rsid w:val="00704650"/>
    <w:rsid w:val="00704B3D"/>
    <w:rsid w:val="00707D71"/>
    <w:rsid w:val="00713D6A"/>
    <w:rsid w:val="00715358"/>
    <w:rsid w:val="00716B59"/>
    <w:rsid w:val="007223A3"/>
    <w:rsid w:val="007245C9"/>
    <w:rsid w:val="00724D48"/>
    <w:rsid w:val="00730540"/>
    <w:rsid w:val="00730FAE"/>
    <w:rsid w:val="00732B95"/>
    <w:rsid w:val="0073331C"/>
    <w:rsid w:val="0073334F"/>
    <w:rsid w:val="00735850"/>
    <w:rsid w:val="007371F4"/>
    <w:rsid w:val="00740E90"/>
    <w:rsid w:val="007429C1"/>
    <w:rsid w:val="00744BCC"/>
    <w:rsid w:val="007504A9"/>
    <w:rsid w:val="0075288C"/>
    <w:rsid w:val="0075379F"/>
    <w:rsid w:val="007537A4"/>
    <w:rsid w:val="00756609"/>
    <w:rsid w:val="007578A2"/>
    <w:rsid w:val="00760F5F"/>
    <w:rsid w:val="00762B83"/>
    <w:rsid w:val="007647F4"/>
    <w:rsid w:val="00764EA2"/>
    <w:rsid w:val="0077130C"/>
    <w:rsid w:val="00771424"/>
    <w:rsid w:val="0077150E"/>
    <w:rsid w:val="00771923"/>
    <w:rsid w:val="00771F54"/>
    <w:rsid w:val="00772FE9"/>
    <w:rsid w:val="00773AA7"/>
    <w:rsid w:val="0077484F"/>
    <w:rsid w:val="00774E94"/>
    <w:rsid w:val="00776F0C"/>
    <w:rsid w:val="00777E42"/>
    <w:rsid w:val="00780950"/>
    <w:rsid w:val="00780BD9"/>
    <w:rsid w:val="00780F83"/>
    <w:rsid w:val="0078205A"/>
    <w:rsid w:val="0078267D"/>
    <w:rsid w:val="00782B8C"/>
    <w:rsid w:val="00782F69"/>
    <w:rsid w:val="007841CA"/>
    <w:rsid w:val="00785338"/>
    <w:rsid w:val="00785F2F"/>
    <w:rsid w:val="00786234"/>
    <w:rsid w:val="0078630A"/>
    <w:rsid w:val="00786E2E"/>
    <w:rsid w:val="00787BDC"/>
    <w:rsid w:val="00792755"/>
    <w:rsid w:val="00793288"/>
    <w:rsid w:val="007939C0"/>
    <w:rsid w:val="0079722C"/>
    <w:rsid w:val="007A1290"/>
    <w:rsid w:val="007A1425"/>
    <w:rsid w:val="007B0AF2"/>
    <w:rsid w:val="007B0F44"/>
    <w:rsid w:val="007B241B"/>
    <w:rsid w:val="007B3266"/>
    <w:rsid w:val="007B45E5"/>
    <w:rsid w:val="007B7EEB"/>
    <w:rsid w:val="007C096C"/>
    <w:rsid w:val="007C0DD7"/>
    <w:rsid w:val="007C0E32"/>
    <w:rsid w:val="007C18AC"/>
    <w:rsid w:val="007C2EFC"/>
    <w:rsid w:val="007C3297"/>
    <w:rsid w:val="007C339B"/>
    <w:rsid w:val="007C3719"/>
    <w:rsid w:val="007C5DAA"/>
    <w:rsid w:val="007C62DC"/>
    <w:rsid w:val="007C6D4A"/>
    <w:rsid w:val="007D1189"/>
    <w:rsid w:val="007D5C22"/>
    <w:rsid w:val="007D68D5"/>
    <w:rsid w:val="007D71E6"/>
    <w:rsid w:val="007E2000"/>
    <w:rsid w:val="007E25DD"/>
    <w:rsid w:val="007F1958"/>
    <w:rsid w:val="007F4996"/>
    <w:rsid w:val="007F4DDE"/>
    <w:rsid w:val="007F6F49"/>
    <w:rsid w:val="007F7FBC"/>
    <w:rsid w:val="00801DA4"/>
    <w:rsid w:val="008022D7"/>
    <w:rsid w:val="00803BA9"/>
    <w:rsid w:val="00804744"/>
    <w:rsid w:val="008048AA"/>
    <w:rsid w:val="0080583F"/>
    <w:rsid w:val="0080593E"/>
    <w:rsid w:val="008105DD"/>
    <w:rsid w:val="00811502"/>
    <w:rsid w:val="008142BF"/>
    <w:rsid w:val="00815EBE"/>
    <w:rsid w:val="008160A1"/>
    <w:rsid w:val="00816F24"/>
    <w:rsid w:val="008172E2"/>
    <w:rsid w:val="00817C45"/>
    <w:rsid w:val="00820C9C"/>
    <w:rsid w:val="0082446D"/>
    <w:rsid w:val="0082529D"/>
    <w:rsid w:val="0082771F"/>
    <w:rsid w:val="00830C18"/>
    <w:rsid w:val="00835C88"/>
    <w:rsid w:val="00836483"/>
    <w:rsid w:val="0083791D"/>
    <w:rsid w:val="00837D26"/>
    <w:rsid w:val="00841A2C"/>
    <w:rsid w:val="008430C1"/>
    <w:rsid w:val="008432AB"/>
    <w:rsid w:val="008437AB"/>
    <w:rsid w:val="008438A4"/>
    <w:rsid w:val="0084441B"/>
    <w:rsid w:val="00850BED"/>
    <w:rsid w:val="00850FE8"/>
    <w:rsid w:val="00851F82"/>
    <w:rsid w:val="0085366C"/>
    <w:rsid w:val="008540A5"/>
    <w:rsid w:val="008540F5"/>
    <w:rsid w:val="00855339"/>
    <w:rsid w:val="00860D9F"/>
    <w:rsid w:val="00863579"/>
    <w:rsid w:val="008638A3"/>
    <w:rsid w:val="008654F9"/>
    <w:rsid w:val="008677B1"/>
    <w:rsid w:val="008705A3"/>
    <w:rsid w:val="00870FD3"/>
    <w:rsid w:val="00871B72"/>
    <w:rsid w:val="008723A9"/>
    <w:rsid w:val="00872C6D"/>
    <w:rsid w:val="008822F0"/>
    <w:rsid w:val="008823EA"/>
    <w:rsid w:val="00882F64"/>
    <w:rsid w:val="00883094"/>
    <w:rsid w:val="00884180"/>
    <w:rsid w:val="00884A99"/>
    <w:rsid w:val="008863E3"/>
    <w:rsid w:val="00886FC5"/>
    <w:rsid w:val="0089121B"/>
    <w:rsid w:val="00892100"/>
    <w:rsid w:val="00893D7C"/>
    <w:rsid w:val="00895834"/>
    <w:rsid w:val="0089692E"/>
    <w:rsid w:val="00896EC4"/>
    <w:rsid w:val="008976AE"/>
    <w:rsid w:val="00897866"/>
    <w:rsid w:val="008A0EFE"/>
    <w:rsid w:val="008A0FF9"/>
    <w:rsid w:val="008A195A"/>
    <w:rsid w:val="008A24F3"/>
    <w:rsid w:val="008A5693"/>
    <w:rsid w:val="008A5EE8"/>
    <w:rsid w:val="008A6DDF"/>
    <w:rsid w:val="008B0B1A"/>
    <w:rsid w:val="008B3D86"/>
    <w:rsid w:val="008B41D6"/>
    <w:rsid w:val="008B5B91"/>
    <w:rsid w:val="008B7E0F"/>
    <w:rsid w:val="008C0939"/>
    <w:rsid w:val="008C10AA"/>
    <w:rsid w:val="008C14FC"/>
    <w:rsid w:val="008C180A"/>
    <w:rsid w:val="008C3E2C"/>
    <w:rsid w:val="008C4FDD"/>
    <w:rsid w:val="008C58C3"/>
    <w:rsid w:val="008C6FE0"/>
    <w:rsid w:val="008D3382"/>
    <w:rsid w:val="008D5607"/>
    <w:rsid w:val="008D5645"/>
    <w:rsid w:val="008D647C"/>
    <w:rsid w:val="008D7692"/>
    <w:rsid w:val="008E04FA"/>
    <w:rsid w:val="008E1D4C"/>
    <w:rsid w:val="008E32F3"/>
    <w:rsid w:val="008E39E5"/>
    <w:rsid w:val="008E507E"/>
    <w:rsid w:val="008E57C9"/>
    <w:rsid w:val="008F22E2"/>
    <w:rsid w:val="008F6FE6"/>
    <w:rsid w:val="008F77A9"/>
    <w:rsid w:val="009002DE"/>
    <w:rsid w:val="009007B8"/>
    <w:rsid w:val="00900BF4"/>
    <w:rsid w:val="00901E64"/>
    <w:rsid w:val="0090224A"/>
    <w:rsid w:val="00904D0E"/>
    <w:rsid w:val="00905FAD"/>
    <w:rsid w:val="00906ACB"/>
    <w:rsid w:val="0091097B"/>
    <w:rsid w:val="00912564"/>
    <w:rsid w:val="009174A1"/>
    <w:rsid w:val="00917654"/>
    <w:rsid w:val="009238AD"/>
    <w:rsid w:val="009264A0"/>
    <w:rsid w:val="00926E05"/>
    <w:rsid w:val="009313B0"/>
    <w:rsid w:val="00935663"/>
    <w:rsid w:val="0094062F"/>
    <w:rsid w:val="009433E9"/>
    <w:rsid w:val="009444FC"/>
    <w:rsid w:val="009455D8"/>
    <w:rsid w:val="00945C7F"/>
    <w:rsid w:val="0094737C"/>
    <w:rsid w:val="00950541"/>
    <w:rsid w:val="00951FFA"/>
    <w:rsid w:val="00953974"/>
    <w:rsid w:val="00953C92"/>
    <w:rsid w:val="00956686"/>
    <w:rsid w:val="00957D85"/>
    <w:rsid w:val="009610C2"/>
    <w:rsid w:val="009615FD"/>
    <w:rsid w:val="00961D55"/>
    <w:rsid w:val="009626D4"/>
    <w:rsid w:val="009628A1"/>
    <w:rsid w:val="00963307"/>
    <w:rsid w:val="00964DF1"/>
    <w:rsid w:val="0096519A"/>
    <w:rsid w:val="009659D0"/>
    <w:rsid w:val="00967CC9"/>
    <w:rsid w:val="0097038B"/>
    <w:rsid w:val="0097104C"/>
    <w:rsid w:val="0097127F"/>
    <w:rsid w:val="00977B40"/>
    <w:rsid w:val="00977CC1"/>
    <w:rsid w:val="00980F75"/>
    <w:rsid w:val="00982A20"/>
    <w:rsid w:val="00982DDE"/>
    <w:rsid w:val="009838C5"/>
    <w:rsid w:val="00986724"/>
    <w:rsid w:val="009918E6"/>
    <w:rsid w:val="00992DE5"/>
    <w:rsid w:val="009940AE"/>
    <w:rsid w:val="00995657"/>
    <w:rsid w:val="009A1120"/>
    <w:rsid w:val="009A1EA4"/>
    <w:rsid w:val="009A26A1"/>
    <w:rsid w:val="009A2EAF"/>
    <w:rsid w:val="009A34F7"/>
    <w:rsid w:val="009A372F"/>
    <w:rsid w:val="009A3C83"/>
    <w:rsid w:val="009A550E"/>
    <w:rsid w:val="009A71DB"/>
    <w:rsid w:val="009B053C"/>
    <w:rsid w:val="009B1111"/>
    <w:rsid w:val="009B12A7"/>
    <w:rsid w:val="009B1851"/>
    <w:rsid w:val="009B1ED4"/>
    <w:rsid w:val="009B51AE"/>
    <w:rsid w:val="009B7132"/>
    <w:rsid w:val="009B77B9"/>
    <w:rsid w:val="009B7AF1"/>
    <w:rsid w:val="009C0E65"/>
    <w:rsid w:val="009C1E29"/>
    <w:rsid w:val="009C2C53"/>
    <w:rsid w:val="009C3057"/>
    <w:rsid w:val="009C403E"/>
    <w:rsid w:val="009C77DF"/>
    <w:rsid w:val="009D1177"/>
    <w:rsid w:val="009D3BEF"/>
    <w:rsid w:val="009D3DE9"/>
    <w:rsid w:val="009D670D"/>
    <w:rsid w:val="009D79E4"/>
    <w:rsid w:val="009D7B0C"/>
    <w:rsid w:val="009E202C"/>
    <w:rsid w:val="009E2AEF"/>
    <w:rsid w:val="009E4CF0"/>
    <w:rsid w:val="009E5655"/>
    <w:rsid w:val="009E5676"/>
    <w:rsid w:val="009E6ABA"/>
    <w:rsid w:val="009F5A0A"/>
    <w:rsid w:val="009F7A2E"/>
    <w:rsid w:val="00A036C9"/>
    <w:rsid w:val="00A07149"/>
    <w:rsid w:val="00A11D82"/>
    <w:rsid w:val="00A15DC6"/>
    <w:rsid w:val="00A17D9E"/>
    <w:rsid w:val="00A17E09"/>
    <w:rsid w:val="00A21A0F"/>
    <w:rsid w:val="00A22DF7"/>
    <w:rsid w:val="00A2317D"/>
    <w:rsid w:val="00A24A6C"/>
    <w:rsid w:val="00A26BA2"/>
    <w:rsid w:val="00A3041E"/>
    <w:rsid w:val="00A30855"/>
    <w:rsid w:val="00A30E10"/>
    <w:rsid w:val="00A32242"/>
    <w:rsid w:val="00A36265"/>
    <w:rsid w:val="00A36FFC"/>
    <w:rsid w:val="00A404FC"/>
    <w:rsid w:val="00A422B7"/>
    <w:rsid w:val="00A46C34"/>
    <w:rsid w:val="00A473EC"/>
    <w:rsid w:val="00A512AB"/>
    <w:rsid w:val="00A517AA"/>
    <w:rsid w:val="00A53FE7"/>
    <w:rsid w:val="00A5406B"/>
    <w:rsid w:val="00A6188F"/>
    <w:rsid w:val="00A623D8"/>
    <w:rsid w:val="00A637B9"/>
    <w:rsid w:val="00A64837"/>
    <w:rsid w:val="00A6585A"/>
    <w:rsid w:val="00A65CB7"/>
    <w:rsid w:val="00A66DC0"/>
    <w:rsid w:val="00A71EDA"/>
    <w:rsid w:val="00A72636"/>
    <w:rsid w:val="00A73BE2"/>
    <w:rsid w:val="00A73E29"/>
    <w:rsid w:val="00A745EF"/>
    <w:rsid w:val="00A74B09"/>
    <w:rsid w:val="00A84CD6"/>
    <w:rsid w:val="00A85176"/>
    <w:rsid w:val="00A86C46"/>
    <w:rsid w:val="00A91D0E"/>
    <w:rsid w:val="00A91DAF"/>
    <w:rsid w:val="00A943D3"/>
    <w:rsid w:val="00AA53B9"/>
    <w:rsid w:val="00AA7663"/>
    <w:rsid w:val="00AB37FA"/>
    <w:rsid w:val="00AB3F01"/>
    <w:rsid w:val="00AB419D"/>
    <w:rsid w:val="00AB4798"/>
    <w:rsid w:val="00AB6145"/>
    <w:rsid w:val="00AB64B5"/>
    <w:rsid w:val="00AC113B"/>
    <w:rsid w:val="00AC3F81"/>
    <w:rsid w:val="00AD0967"/>
    <w:rsid w:val="00AD1B4A"/>
    <w:rsid w:val="00AD2D75"/>
    <w:rsid w:val="00AD2FC3"/>
    <w:rsid w:val="00AD43B6"/>
    <w:rsid w:val="00AD59C8"/>
    <w:rsid w:val="00AD610F"/>
    <w:rsid w:val="00AD6718"/>
    <w:rsid w:val="00AE3602"/>
    <w:rsid w:val="00AE4E1A"/>
    <w:rsid w:val="00AE553B"/>
    <w:rsid w:val="00AE5B45"/>
    <w:rsid w:val="00AE79A0"/>
    <w:rsid w:val="00AF14A8"/>
    <w:rsid w:val="00AF1CAE"/>
    <w:rsid w:val="00AF3362"/>
    <w:rsid w:val="00AF563E"/>
    <w:rsid w:val="00AF57D3"/>
    <w:rsid w:val="00AF7740"/>
    <w:rsid w:val="00B00289"/>
    <w:rsid w:val="00B00895"/>
    <w:rsid w:val="00B008C9"/>
    <w:rsid w:val="00B0153B"/>
    <w:rsid w:val="00B03814"/>
    <w:rsid w:val="00B045CE"/>
    <w:rsid w:val="00B05172"/>
    <w:rsid w:val="00B06BC1"/>
    <w:rsid w:val="00B149C4"/>
    <w:rsid w:val="00B17D1A"/>
    <w:rsid w:val="00B20569"/>
    <w:rsid w:val="00B21CBD"/>
    <w:rsid w:val="00B2499F"/>
    <w:rsid w:val="00B25B27"/>
    <w:rsid w:val="00B3074B"/>
    <w:rsid w:val="00B3145C"/>
    <w:rsid w:val="00B363CA"/>
    <w:rsid w:val="00B36C5D"/>
    <w:rsid w:val="00B375FC"/>
    <w:rsid w:val="00B400FD"/>
    <w:rsid w:val="00B41FB6"/>
    <w:rsid w:val="00B4333B"/>
    <w:rsid w:val="00B449AD"/>
    <w:rsid w:val="00B44CE7"/>
    <w:rsid w:val="00B47283"/>
    <w:rsid w:val="00B50C74"/>
    <w:rsid w:val="00B5155A"/>
    <w:rsid w:val="00B528D6"/>
    <w:rsid w:val="00B535D8"/>
    <w:rsid w:val="00B577A8"/>
    <w:rsid w:val="00B641CA"/>
    <w:rsid w:val="00B66EF1"/>
    <w:rsid w:val="00B67004"/>
    <w:rsid w:val="00B705B6"/>
    <w:rsid w:val="00B7077B"/>
    <w:rsid w:val="00B72868"/>
    <w:rsid w:val="00B75F70"/>
    <w:rsid w:val="00B77C9B"/>
    <w:rsid w:val="00B77D04"/>
    <w:rsid w:val="00B82108"/>
    <w:rsid w:val="00B844BC"/>
    <w:rsid w:val="00B84B4C"/>
    <w:rsid w:val="00B85101"/>
    <w:rsid w:val="00B86F38"/>
    <w:rsid w:val="00B934B7"/>
    <w:rsid w:val="00B93B4B"/>
    <w:rsid w:val="00B94907"/>
    <w:rsid w:val="00B94B75"/>
    <w:rsid w:val="00B961C1"/>
    <w:rsid w:val="00B975DE"/>
    <w:rsid w:val="00B97B49"/>
    <w:rsid w:val="00BA3C61"/>
    <w:rsid w:val="00BA45EA"/>
    <w:rsid w:val="00BA50C6"/>
    <w:rsid w:val="00BA6779"/>
    <w:rsid w:val="00BA7AE2"/>
    <w:rsid w:val="00BB18CB"/>
    <w:rsid w:val="00BB45A2"/>
    <w:rsid w:val="00BB52CE"/>
    <w:rsid w:val="00BB6FD1"/>
    <w:rsid w:val="00BB78E8"/>
    <w:rsid w:val="00BC1CA2"/>
    <w:rsid w:val="00BC3B97"/>
    <w:rsid w:val="00BC479A"/>
    <w:rsid w:val="00BC5B53"/>
    <w:rsid w:val="00BD00F5"/>
    <w:rsid w:val="00BD123B"/>
    <w:rsid w:val="00BD55FA"/>
    <w:rsid w:val="00BD7D70"/>
    <w:rsid w:val="00BE0131"/>
    <w:rsid w:val="00BE2328"/>
    <w:rsid w:val="00BE2ABB"/>
    <w:rsid w:val="00BE5A2B"/>
    <w:rsid w:val="00BE7CA0"/>
    <w:rsid w:val="00BE7F5A"/>
    <w:rsid w:val="00BF167B"/>
    <w:rsid w:val="00BF21DE"/>
    <w:rsid w:val="00BF56EF"/>
    <w:rsid w:val="00BF682D"/>
    <w:rsid w:val="00BF72C7"/>
    <w:rsid w:val="00C01E97"/>
    <w:rsid w:val="00C02DA8"/>
    <w:rsid w:val="00C049ED"/>
    <w:rsid w:val="00C0729C"/>
    <w:rsid w:val="00C11E65"/>
    <w:rsid w:val="00C1607A"/>
    <w:rsid w:val="00C1709A"/>
    <w:rsid w:val="00C17176"/>
    <w:rsid w:val="00C2051A"/>
    <w:rsid w:val="00C21656"/>
    <w:rsid w:val="00C24E94"/>
    <w:rsid w:val="00C25EAA"/>
    <w:rsid w:val="00C26BBA"/>
    <w:rsid w:val="00C26C63"/>
    <w:rsid w:val="00C26E5C"/>
    <w:rsid w:val="00C30BFD"/>
    <w:rsid w:val="00C31041"/>
    <w:rsid w:val="00C31DE3"/>
    <w:rsid w:val="00C31F7E"/>
    <w:rsid w:val="00C32F27"/>
    <w:rsid w:val="00C33D51"/>
    <w:rsid w:val="00C343DD"/>
    <w:rsid w:val="00C34B6D"/>
    <w:rsid w:val="00C37668"/>
    <w:rsid w:val="00C42389"/>
    <w:rsid w:val="00C42B3D"/>
    <w:rsid w:val="00C4491D"/>
    <w:rsid w:val="00C47EB4"/>
    <w:rsid w:val="00C50BC4"/>
    <w:rsid w:val="00C51BAE"/>
    <w:rsid w:val="00C52A5D"/>
    <w:rsid w:val="00C54133"/>
    <w:rsid w:val="00C554A4"/>
    <w:rsid w:val="00C557BA"/>
    <w:rsid w:val="00C574AC"/>
    <w:rsid w:val="00C5772E"/>
    <w:rsid w:val="00C57AC8"/>
    <w:rsid w:val="00C57D95"/>
    <w:rsid w:val="00C6045F"/>
    <w:rsid w:val="00C608EF"/>
    <w:rsid w:val="00C618BD"/>
    <w:rsid w:val="00C626FD"/>
    <w:rsid w:val="00C650B6"/>
    <w:rsid w:val="00C65726"/>
    <w:rsid w:val="00C65869"/>
    <w:rsid w:val="00C661EB"/>
    <w:rsid w:val="00C70407"/>
    <w:rsid w:val="00C71CEE"/>
    <w:rsid w:val="00C71DCF"/>
    <w:rsid w:val="00C75378"/>
    <w:rsid w:val="00C80F73"/>
    <w:rsid w:val="00C83102"/>
    <w:rsid w:val="00C83EEB"/>
    <w:rsid w:val="00C861D8"/>
    <w:rsid w:val="00C90645"/>
    <w:rsid w:val="00C94BD5"/>
    <w:rsid w:val="00CA2B74"/>
    <w:rsid w:val="00CA5964"/>
    <w:rsid w:val="00CA6E90"/>
    <w:rsid w:val="00CB168F"/>
    <w:rsid w:val="00CB4F79"/>
    <w:rsid w:val="00CB57F7"/>
    <w:rsid w:val="00CB5FF2"/>
    <w:rsid w:val="00CB69D7"/>
    <w:rsid w:val="00CC0CD2"/>
    <w:rsid w:val="00CC162D"/>
    <w:rsid w:val="00CC2B52"/>
    <w:rsid w:val="00CC2F26"/>
    <w:rsid w:val="00CC339B"/>
    <w:rsid w:val="00CC38B1"/>
    <w:rsid w:val="00CC38C3"/>
    <w:rsid w:val="00CC45BA"/>
    <w:rsid w:val="00CC5D97"/>
    <w:rsid w:val="00CC5E25"/>
    <w:rsid w:val="00CD0EB0"/>
    <w:rsid w:val="00CD1D0D"/>
    <w:rsid w:val="00CD2295"/>
    <w:rsid w:val="00CD27EC"/>
    <w:rsid w:val="00CE2426"/>
    <w:rsid w:val="00CE304E"/>
    <w:rsid w:val="00CE4688"/>
    <w:rsid w:val="00CE571D"/>
    <w:rsid w:val="00CE68EF"/>
    <w:rsid w:val="00CE7706"/>
    <w:rsid w:val="00CF00E0"/>
    <w:rsid w:val="00CF1111"/>
    <w:rsid w:val="00CF1B07"/>
    <w:rsid w:val="00CF1BB4"/>
    <w:rsid w:val="00CF321F"/>
    <w:rsid w:val="00CF386A"/>
    <w:rsid w:val="00CF454A"/>
    <w:rsid w:val="00CF6740"/>
    <w:rsid w:val="00D00902"/>
    <w:rsid w:val="00D01ADB"/>
    <w:rsid w:val="00D01C7A"/>
    <w:rsid w:val="00D05598"/>
    <w:rsid w:val="00D07767"/>
    <w:rsid w:val="00D13C2B"/>
    <w:rsid w:val="00D140A7"/>
    <w:rsid w:val="00D15F82"/>
    <w:rsid w:val="00D24514"/>
    <w:rsid w:val="00D256C8"/>
    <w:rsid w:val="00D256F8"/>
    <w:rsid w:val="00D25B21"/>
    <w:rsid w:val="00D26115"/>
    <w:rsid w:val="00D270AC"/>
    <w:rsid w:val="00D27644"/>
    <w:rsid w:val="00D27696"/>
    <w:rsid w:val="00D27BA1"/>
    <w:rsid w:val="00D302B1"/>
    <w:rsid w:val="00D3091D"/>
    <w:rsid w:val="00D30E6D"/>
    <w:rsid w:val="00D325EB"/>
    <w:rsid w:val="00D32F1E"/>
    <w:rsid w:val="00D44923"/>
    <w:rsid w:val="00D4655C"/>
    <w:rsid w:val="00D4704A"/>
    <w:rsid w:val="00D479B8"/>
    <w:rsid w:val="00D50903"/>
    <w:rsid w:val="00D51CB3"/>
    <w:rsid w:val="00D553B3"/>
    <w:rsid w:val="00D56D28"/>
    <w:rsid w:val="00D570A7"/>
    <w:rsid w:val="00D57565"/>
    <w:rsid w:val="00D60FD0"/>
    <w:rsid w:val="00D62B75"/>
    <w:rsid w:val="00D62C04"/>
    <w:rsid w:val="00D63803"/>
    <w:rsid w:val="00D65CF8"/>
    <w:rsid w:val="00D6676B"/>
    <w:rsid w:val="00D66E6A"/>
    <w:rsid w:val="00D70644"/>
    <w:rsid w:val="00D71E29"/>
    <w:rsid w:val="00D73702"/>
    <w:rsid w:val="00D76C0B"/>
    <w:rsid w:val="00D80A63"/>
    <w:rsid w:val="00D829F5"/>
    <w:rsid w:val="00D82A9C"/>
    <w:rsid w:val="00D8330F"/>
    <w:rsid w:val="00D83A25"/>
    <w:rsid w:val="00D84D8B"/>
    <w:rsid w:val="00D85E6C"/>
    <w:rsid w:val="00D86122"/>
    <w:rsid w:val="00D930EB"/>
    <w:rsid w:val="00D937F7"/>
    <w:rsid w:val="00D96580"/>
    <w:rsid w:val="00D96E21"/>
    <w:rsid w:val="00D970AD"/>
    <w:rsid w:val="00D9728B"/>
    <w:rsid w:val="00DA4A98"/>
    <w:rsid w:val="00DA6145"/>
    <w:rsid w:val="00DB1458"/>
    <w:rsid w:val="00DB1F38"/>
    <w:rsid w:val="00DB1F55"/>
    <w:rsid w:val="00DB44E1"/>
    <w:rsid w:val="00DB4E59"/>
    <w:rsid w:val="00DB54A9"/>
    <w:rsid w:val="00DB58B8"/>
    <w:rsid w:val="00DB6A3F"/>
    <w:rsid w:val="00DC2C11"/>
    <w:rsid w:val="00DC689E"/>
    <w:rsid w:val="00DD0D4E"/>
    <w:rsid w:val="00DD21E0"/>
    <w:rsid w:val="00DD7C61"/>
    <w:rsid w:val="00DE0E91"/>
    <w:rsid w:val="00DE11DC"/>
    <w:rsid w:val="00DE1911"/>
    <w:rsid w:val="00DE2863"/>
    <w:rsid w:val="00DE2BF4"/>
    <w:rsid w:val="00DE380F"/>
    <w:rsid w:val="00DE4126"/>
    <w:rsid w:val="00DE60E7"/>
    <w:rsid w:val="00DE71CB"/>
    <w:rsid w:val="00DF7B25"/>
    <w:rsid w:val="00E009DD"/>
    <w:rsid w:val="00E01604"/>
    <w:rsid w:val="00E03236"/>
    <w:rsid w:val="00E03FAB"/>
    <w:rsid w:val="00E11420"/>
    <w:rsid w:val="00E16FD2"/>
    <w:rsid w:val="00E2399C"/>
    <w:rsid w:val="00E25F3C"/>
    <w:rsid w:val="00E26066"/>
    <w:rsid w:val="00E30F0E"/>
    <w:rsid w:val="00E311D5"/>
    <w:rsid w:val="00E3201E"/>
    <w:rsid w:val="00E32AC7"/>
    <w:rsid w:val="00E35035"/>
    <w:rsid w:val="00E40251"/>
    <w:rsid w:val="00E42352"/>
    <w:rsid w:val="00E44260"/>
    <w:rsid w:val="00E45694"/>
    <w:rsid w:val="00E50816"/>
    <w:rsid w:val="00E50839"/>
    <w:rsid w:val="00E51E3B"/>
    <w:rsid w:val="00E525BE"/>
    <w:rsid w:val="00E5325A"/>
    <w:rsid w:val="00E53BBC"/>
    <w:rsid w:val="00E545D9"/>
    <w:rsid w:val="00E60C08"/>
    <w:rsid w:val="00E67329"/>
    <w:rsid w:val="00E67FAB"/>
    <w:rsid w:val="00E700A7"/>
    <w:rsid w:val="00E72786"/>
    <w:rsid w:val="00E7495C"/>
    <w:rsid w:val="00E75C7F"/>
    <w:rsid w:val="00E76ED3"/>
    <w:rsid w:val="00E76F80"/>
    <w:rsid w:val="00E8137F"/>
    <w:rsid w:val="00E847DD"/>
    <w:rsid w:val="00E8502C"/>
    <w:rsid w:val="00E864B0"/>
    <w:rsid w:val="00E8744E"/>
    <w:rsid w:val="00E90A8C"/>
    <w:rsid w:val="00E92C00"/>
    <w:rsid w:val="00EA098C"/>
    <w:rsid w:val="00EA0A73"/>
    <w:rsid w:val="00EA1516"/>
    <w:rsid w:val="00EA1D1C"/>
    <w:rsid w:val="00EA20CD"/>
    <w:rsid w:val="00EA41AB"/>
    <w:rsid w:val="00EA4441"/>
    <w:rsid w:val="00EA718C"/>
    <w:rsid w:val="00EB0156"/>
    <w:rsid w:val="00EB14F9"/>
    <w:rsid w:val="00EB258E"/>
    <w:rsid w:val="00EB27B7"/>
    <w:rsid w:val="00EB2F10"/>
    <w:rsid w:val="00EB3E82"/>
    <w:rsid w:val="00EB5078"/>
    <w:rsid w:val="00EB6F9D"/>
    <w:rsid w:val="00EC1221"/>
    <w:rsid w:val="00EC3A63"/>
    <w:rsid w:val="00EC4011"/>
    <w:rsid w:val="00EC58A5"/>
    <w:rsid w:val="00ED171E"/>
    <w:rsid w:val="00ED5179"/>
    <w:rsid w:val="00ED54EF"/>
    <w:rsid w:val="00ED6013"/>
    <w:rsid w:val="00ED7079"/>
    <w:rsid w:val="00ED7312"/>
    <w:rsid w:val="00EE0A14"/>
    <w:rsid w:val="00EE1A5E"/>
    <w:rsid w:val="00EE201C"/>
    <w:rsid w:val="00EE21E9"/>
    <w:rsid w:val="00EE27B4"/>
    <w:rsid w:val="00EE2828"/>
    <w:rsid w:val="00EE29D1"/>
    <w:rsid w:val="00EE2F5E"/>
    <w:rsid w:val="00EE389D"/>
    <w:rsid w:val="00EE4A6E"/>
    <w:rsid w:val="00EE533C"/>
    <w:rsid w:val="00EE6333"/>
    <w:rsid w:val="00EF1594"/>
    <w:rsid w:val="00EF2200"/>
    <w:rsid w:val="00EF3E3D"/>
    <w:rsid w:val="00EF77B6"/>
    <w:rsid w:val="00F01B12"/>
    <w:rsid w:val="00F02CB1"/>
    <w:rsid w:val="00F10C2B"/>
    <w:rsid w:val="00F14E89"/>
    <w:rsid w:val="00F16DF6"/>
    <w:rsid w:val="00F25369"/>
    <w:rsid w:val="00F30591"/>
    <w:rsid w:val="00F31936"/>
    <w:rsid w:val="00F31A52"/>
    <w:rsid w:val="00F31AEC"/>
    <w:rsid w:val="00F325D1"/>
    <w:rsid w:val="00F34BF7"/>
    <w:rsid w:val="00F357DE"/>
    <w:rsid w:val="00F373CA"/>
    <w:rsid w:val="00F45927"/>
    <w:rsid w:val="00F45CBA"/>
    <w:rsid w:val="00F45FDE"/>
    <w:rsid w:val="00F46BE6"/>
    <w:rsid w:val="00F50FC3"/>
    <w:rsid w:val="00F62160"/>
    <w:rsid w:val="00F65DB2"/>
    <w:rsid w:val="00F672C1"/>
    <w:rsid w:val="00F675ED"/>
    <w:rsid w:val="00F71805"/>
    <w:rsid w:val="00F73B18"/>
    <w:rsid w:val="00F7577D"/>
    <w:rsid w:val="00F774E5"/>
    <w:rsid w:val="00F80157"/>
    <w:rsid w:val="00F81B36"/>
    <w:rsid w:val="00F84FC8"/>
    <w:rsid w:val="00F854B5"/>
    <w:rsid w:val="00F8582E"/>
    <w:rsid w:val="00F85D46"/>
    <w:rsid w:val="00F876DD"/>
    <w:rsid w:val="00F87E09"/>
    <w:rsid w:val="00F90D61"/>
    <w:rsid w:val="00F92E21"/>
    <w:rsid w:val="00F946C8"/>
    <w:rsid w:val="00F960E7"/>
    <w:rsid w:val="00F96AC3"/>
    <w:rsid w:val="00FA2246"/>
    <w:rsid w:val="00FA3F06"/>
    <w:rsid w:val="00FA66E6"/>
    <w:rsid w:val="00FB01BE"/>
    <w:rsid w:val="00FB3D67"/>
    <w:rsid w:val="00FB4E22"/>
    <w:rsid w:val="00FB51C2"/>
    <w:rsid w:val="00FB51E4"/>
    <w:rsid w:val="00FC04B3"/>
    <w:rsid w:val="00FC05E3"/>
    <w:rsid w:val="00FC2256"/>
    <w:rsid w:val="00FC2C48"/>
    <w:rsid w:val="00FC3860"/>
    <w:rsid w:val="00FC3A12"/>
    <w:rsid w:val="00FC4798"/>
    <w:rsid w:val="00FC4FF4"/>
    <w:rsid w:val="00FC6FE6"/>
    <w:rsid w:val="00FD18F4"/>
    <w:rsid w:val="00FD1AA4"/>
    <w:rsid w:val="00FD370E"/>
    <w:rsid w:val="00FD3832"/>
    <w:rsid w:val="00FD745B"/>
    <w:rsid w:val="00FE2EB0"/>
    <w:rsid w:val="00FE7F4A"/>
    <w:rsid w:val="00FF0594"/>
    <w:rsid w:val="00FF0A9E"/>
    <w:rsid w:val="00FF3698"/>
    <w:rsid w:val="00FF6EFA"/>
    <w:rsid w:val="00FF74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7B7DA9"/>
  <w15:docId w15:val="{E449822C-FCC9-4A67-B210-846CAEE68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02D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9B1111"/>
    <w:pPr>
      <w:keepNext/>
      <w:spacing w:after="0" w:line="240" w:lineRule="auto"/>
      <w:jc w:val="center"/>
      <w:outlineLvl w:val="0"/>
    </w:pPr>
    <w:rPr>
      <w:rFonts w:ascii="Times New Roman" w:hAnsi="Times New Roman"/>
      <w:sz w:val="20"/>
      <w:szCs w:val="24"/>
      <w:u w:val="single"/>
      <w:lang w:val="ro-RO"/>
    </w:rPr>
  </w:style>
  <w:style w:type="paragraph" w:styleId="Heading2">
    <w:name w:val="heading 2"/>
    <w:basedOn w:val="Normal"/>
    <w:next w:val="Normal"/>
    <w:link w:val="Heading2Char"/>
    <w:qFormat/>
    <w:rsid w:val="00D937F7"/>
    <w:pPr>
      <w:keepNext/>
      <w:tabs>
        <w:tab w:val="num" w:pos="1440"/>
      </w:tabs>
      <w:spacing w:after="0" w:line="240" w:lineRule="auto"/>
      <w:jc w:val="center"/>
      <w:outlineLvl w:val="1"/>
    </w:pPr>
    <w:rPr>
      <w:rFonts w:ascii="Times New Roman" w:hAnsi="Times New Roman"/>
      <w:b/>
      <w:sz w:val="24"/>
      <w:szCs w:val="30"/>
      <w:lang w:val="ro-RO" w:eastAsia="ro-RO"/>
    </w:rPr>
  </w:style>
  <w:style w:type="paragraph" w:styleId="Heading3">
    <w:name w:val="heading 3"/>
    <w:basedOn w:val="Normal"/>
    <w:next w:val="Normal"/>
    <w:link w:val="Heading3Char"/>
    <w:qFormat/>
    <w:rsid w:val="00D937F7"/>
    <w:pPr>
      <w:keepNext/>
      <w:tabs>
        <w:tab w:val="num" w:pos="720"/>
      </w:tabs>
      <w:spacing w:before="240" w:after="60" w:line="240" w:lineRule="auto"/>
      <w:ind w:left="720" w:hanging="432"/>
      <w:outlineLvl w:val="2"/>
    </w:pPr>
    <w:rPr>
      <w:rFonts w:ascii="Arial" w:hAnsi="Arial" w:cs="Arial"/>
      <w:b/>
      <w:bCs/>
      <w:sz w:val="26"/>
      <w:szCs w:val="26"/>
      <w:lang w:val="ro-RO"/>
    </w:rPr>
  </w:style>
  <w:style w:type="paragraph" w:styleId="Heading6">
    <w:name w:val="heading 6"/>
    <w:basedOn w:val="Normal"/>
    <w:next w:val="Normal"/>
    <w:link w:val="Heading6Char"/>
    <w:qFormat/>
    <w:rsid w:val="00D937F7"/>
    <w:pPr>
      <w:tabs>
        <w:tab w:val="num" w:pos="1152"/>
      </w:tabs>
      <w:spacing w:before="240" w:after="60" w:line="240" w:lineRule="auto"/>
      <w:ind w:left="1152" w:hanging="432"/>
      <w:outlineLvl w:val="5"/>
    </w:pPr>
    <w:rPr>
      <w:rFonts w:ascii="Times New Roman" w:hAnsi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 Char1,Glava - napis,Char1"/>
    <w:basedOn w:val="Normal"/>
    <w:link w:val="HeaderChar"/>
    <w:uiPriority w:val="99"/>
    <w:unhideWhenUsed/>
    <w:rsid w:val="00AB6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 Char1 Char,Glava - napis Char,Char1 Char"/>
    <w:basedOn w:val="DefaultParagraphFont"/>
    <w:link w:val="Header"/>
    <w:uiPriority w:val="99"/>
    <w:rsid w:val="00AB6145"/>
  </w:style>
  <w:style w:type="paragraph" w:styleId="Footer">
    <w:name w:val="footer"/>
    <w:basedOn w:val="Normal"/>
    <w:link w:val="FooterChar"/>
    <w:uiPriority w:val="99"/>
    <w:unhideWhenUsed/>
    <w:rsid w:val="00AB61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145"/>
  </w:style>
  <w:style w:type="paragraph" w:styleId="BalloonText">
    <w:name w:val="Balloon Text"/>
    <w:basedOn w:val="Normal"/>
    <w:link w:val="BalloonTextChar"/>
    <w:semiHidden/>
    <w:unhideWhenUsed/>
    <w:rsid w:val="00AB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1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6145"/>
    <w:rPr>
      <w:color w:val="0000FF"/>
      <w:u w:val="single"/>
    </w:rPr>
  </w:style>
  <w:style w:type="paragraph" w:styleId="ListParagraph">
    <w:name w:val="List Paragraph"/>
    <w:aliases w:val="Normal bullet 2,lp1,Heading x1,Antes de enumeración,body 2,List Paragraph1,List Paragraph11,Listă colorată - Accentuare 11,Bullet,Citation List"/>
    <w:basedOn w:val="Normal"/>
    <w:link w:val="ListParagraphChar"/>
    <w:uiPriority w:val="34"/>
    <w:qFormat/>
    <w:rsid w:val="005F7B75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5F7B7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9B1111"/>
    <w:rPr>
      <w:rFonts w:ascii="Times New Roman" w:hAnsi="Times New Roman"/>
      <w:szCs w:val="24"/>
      <w:u w:val="single"/>
      <w:lang w:val="ro-RO"/>
    </w:rPr>
  </w:style>
  <w:style w:type="paragraph" w:styleId="NoSpacing">
    <w:name w:val="No Spacing"/>
    <w:link w:val="NoSpacingChar"/>
    <w:uiPriority w:val="1"/>
    <w:qFormat/>
    <w:rsid w:val="009B1111"/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31F7E"/>
    <w:rPr>
      <w:b/>
      <w:bCs/>
    </w:rPr>
  </w:style>
  <w:style w:type="character" w:styleId="Emphasis">
    <w:name w:val="Emphasis"/>
    <w:basedOn w:val="DefaultParagraphFont"/>
    <w:uiPriority w:val="20"/>
    <w:qFormat/>
    <w:rsid w:val="00C31F7E"/>
    <w:rPr>
      <w:i/>
      <w:iCs/>
    </w:rPr>
  </w:style>
  <w:style w:type="character" w:customStyle="1" w:styleId="Heading2Char">
    <w:name w:val="Heading 2 Char"/>
    <w:basedOn w:val="DefaultParagraphFont"/>
    <w:link w:val="Heading2"/>
    <w:rsid w:val="00D937F7"/>
    <w:rPr>
      <w:rFonts w:ascii="Times New Roman" w:hAnsi="Times New Roman"/>
      <w:b/>
      <w:sz w:val="24"/>
      <w:szCs w:val="30"/>
      <w:lang w:val="ro-RO" w:eastAsia="ro-RO"/>
    </w:rPr>
  </w:style>
  <w:style w:type="character" w:customStyle="1" w:styleId="Heading3Char">
    <w:name w:val="Heading 3 Char"/>
    <w:basedOn w:val="DefaultParagraphFont"/>
    <w:link w:val="Heading3"/>
    <w:rsid w:val="00D937F7"/>
    <w:rPr>
      <w:rFonts w:ascii="Arial" w:hAnsi="Arial" w:cs="Arial"/>
      <w:b/>
      <w:bCs/>
      <w:sz w:val="26"/>
      <w:szCs w:val="26"/>
      <w:lang w:val="ro-RO"/>
    </w:rPr>
  </w:style>
  <w:style w:type="character" w:customStyle="1" w:styleId="Heading6Char">
    <w:name w:val="Heading 6 Char"/>
    <w:basedOn w:val="DefaultParagraphFont"/>
    <w:link w:val="Heading6"/>
    <w:rsid w:val="00D937F7"/>
    <w:rPr>
      <w:rFonts w:ascii="Times New Roman" w:hAnsi="Times New Roman"/>
      <w:b/>
      <w:bCs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937F7"/>
  </w:style>
  <w:style w:type="paragraph" w:customStyle="1" w:styleId="CaracterCaracterCharCharCaracterCaracterCharChar1CaracterCaracterCharCharCaracterCaracter">
    <w:name w:val="Caracter Caracter Char Char Caracter Caracter Char Char1 Caracter Caracter Char Char Caracter Caracte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tpa1">
    <w:name w:val="tpa1"/>
    <w:basedOn w:val="DefaultParagraphFont"/>
    <w:rsid w:val="00D937F7"/>
  </w:style>
  <w:style w:type="character" w:customStyle="1" w:styleId="tli1">
    <w:name w:val="tli1"/>
    <w:basedOn w:val="DefaultParagraphFont"/>
    <w:rsid w:val="00D937F7"/>
  </w:style>
  <w:style w:type="paragraph" w:styleId="BodyText3">
    <w:name w:val="Body Text 3"/>
    <w:basedOn w:val="Normal"/>
    <w:link w:val="BodyText3Char"/>
    <w:rsid w:val="00D937F7"/>
    <w:pPr>
      <w:spacing w:after="120" w:line="240" w:lineRule="auto"/>
    </w:pPr>
    <w:rPr>
      <w:rFonts w:ascii="Arial" w:hAnsi="Arial"/>
      <w:sz w:val="16"/>
      <w:szCs w:val="16"/>
      <w:lang w:val="ro-RO"/>
    </w:rPr>
  </w:style>
  <w:style w:type="character" w:customStyle="1" w:styleId="BodyText3Char">
    <w:name w:val="Body Text 3 Char"/>
    <w:basedOn w:val="DefaultParagraphFont"/>
    <w:link w:val="BodyText3"/>
    <w:rsid w:val="00D937F7"/>
    <w:rPr>
      <w:rFonts w:ascii="Arial" w:hAnsi="Arial"/>
      <w:sz w:val="16"/>
      <w:szCs w:val="16"/>
      <w:lang w:val="ro-RO"/>
    </w:rPr>
  </w:style>
  <w:style w:type="paragraph" w:customStyle="1" w:styleId="xl61">
    <w:name w:val="xl61"/>
    <w:basedOn w:val="Normal"/>
    <w:rsid w:val="00D937F7"/>
    <w:pPr>
      <w:pBdr>
        <w:left w:val="single" w:sz="8" w:space="0" w:color="auto"/>
      </w:pBdr>
      <w:spacing w:before="100" w:beforeAutospacing="1" w:after="100" w:afterAutospacing="1" w:line="240" w:lineRule="auto"/>
      <w:jc w:val="both"/>
    </w:pPr>
    <w:rPr>
      <w:rFonts w:ascii="Arial" w:hAnsi="Arial" w:cs="Arial"/>
      <w:sz w:val="24"/>
      <w:szCs w:val="24"/>
      <w:lang w:val="fr-FR" w:eastAsia="fr-FR"/>
    </w:rPr>
  </w:style>
  <w:style w:type="character" w:styleId="PageNumber">
    <w:name w:val="page number"/>
    <w:basedOn w:val="DefaultParagraphFont"/>
    <w:rsid w:val="00D937F7"/>
  </w:style>
  <w:style w:type="paragraph" w:styleId="FootnoteText">
    <w:name w:val="footnote text"/>
    <w:aliases w:val="Podrozdział,Footnote Text Char Char,Fußnote,single space,footnote text,FOOTNOTES,fn,Sprotna opomba - besedilo Znak1,Sprotna opomba - besedilo Znak Znak2,Sprotna opomba - besedilo Znak1 Znak Znak1,stile 1,Footnote1"/>
    <w:basedOn w:val="Normal"/>
    <w:link w:val="FootnoteTextChar2"/>
    <w:semiHidden/>
    <w:rsid w:val="00D937F7"/>
    <w:pPr>
      <w:spacing w:after="0" w:line="240" w:lineRule="auto"/>
    </w:pPr>
    <w:rPr>
      <w:rFonts w:ascii="Arial" w:hAnsi="Arial"/>
      <w:sz w:val="20"/>
      <w:szCs w:val="20"/>
      <w:lang w:val="ro-RO"/>
    </w:rPr>
  </w:style>
  <w:style w:type="character" w:customStyle="1" w:styleId="FootnoteTextChar">
    <w:name w:val="Footnote Text Char"/>
    <w:basedOn w:val="DefaultParagraphFont"/>
    <w:uiPriority w:val="99"/>
    <w:semiHidden/>
    <w:rsid w:val="00D937F7"/>
  </w:style>
  <w:style w:type="character" w:styleId="FootnoteReference">
    <w:name w:val="footnote reference"/>
    <w:aliases w:val="Footnote,Footnote symbol,Fussnota,ftref"/>
    <w:semiHidden/>
    <w:rsid w:val="00D937F7"/>
    <w:rPr>
      <w:vertAlign w:val="superscript"/>
    </w:rPr>
  </w:style>
  <w:style w:type="character" w:customStyle="1" w:styleId="text1">
    <w:name w:val="text1"/>
    <w:basedOn w:val="DefaultParagraphFont"/>
    <w:rsid w:val="00D937F7"/>
  </w:style>
  <w:style w:type="character" w:customStyle="1" w:styleId="pt1">
    <w:name w:val="pt1"/>
    <w:rsid w:val="00D937F7"/>
    <w:rPr>
      <w:b/>
      <w:bCs/>
      <w:color w:val="8F0000"/>
    </w:rPr>
  </w:style>
  <w:style w:type="character" w:customStyle="1" w:styleId="tpt1">
    <w:name w:val="tpt1"/>
    <w:basedOn w:val="DefaultParagraphFont"/>
    <w:rsid w:val="00D937F7"/>
  </w:style>
  <w:style w:type="character" w:customStyle="1" w:styleId="al1">
    <w:name w:val="al1"/>
    <w:rsid w:val="00D937F7"/>
    <w:rPr>
      <w:b/>
      <w:bCs/>
      <w:color w:val="008F00"/>
    </w:rPr>
  </w:style>
  <w:style w:type="character" w:customStyle="1" w:styleId="tal1">
    <w:name w:val="tal1"/>
    <w:basedOn w:val="DefaultParagraphFont"/>
    <w:rsid w:val="00D937F7"/>
  </w:style>
  <w:style w:type="character" w:customStyle="1" w:styleId="do1">
    <w:name w:val="do1"/>
    <w:rsid w:val="00D937F7"/>
    <w:rPr>
      <w:b/>
      <w:bCs/>
      <w:sz w:val="26"/>
      <w:szCs w:val="26"/>
    </w:rPr>
  </w:style>
  <w:style w:type="paragraph" w:customStyle="1" w:styleId="CaracterCharCharCharCharCaracterCharCharCharCharCharCaracterCharCharChar">
    <w:name w:val="Caracter Char Char Char Char Caracter Char Char Char Char Char Caracter Char Char Cha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CharCharCaracterCaracterCharChar">
    <w:name w:val="Caracter Caracter Char Char Caracter Caracter Char Cha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Text10">
    <w:name w:val="Text 1"/>
    <w:basedOn w:val="Normal"/>
    <w:link w:val="Text1Char"/>
    <w:rsid w:val="00D937F7"/>
    <w:pPr>
      <w:spacing w:after="240" w:line="240" w:lineRule="auto"/>
      <w:ind w:left="482"/>
      <w:jc w:val="both"/>
    </w:pPr>
    <w:rPr>
      <w:rFonts w:ascii="Times New Roman" w:hAnsi="Times New Roman"/>
      <w:sz w:val="24"/>
      <w:szCs w:val="20"/>
      <w:lang w:val="en-GB" w:eastAsia="en-GB"/>
    </w:rPr>
  </w:style>
  <w:style w:type="paragraph" w:customStyle="1" w:styleId="ZchnZchnCharCharChar">
    <w:name w:val="Zchn Zchn Char Char Cha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ZchnZchnCharCharCharCaracterCaracter">
    <w:name w:val="Zchn Zchn Char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harChar1CaracterCaracter">
    <w:name w:val="Char Char1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Text1Char">
    <w:name w:val="Text 1 Char"/>
    <w:link w:val="Text10"/>
    <w:rsid w:val="00D937F7"/>
    <w:rPr>
      <w:rFonts w:ascii="Times New Roman" w:hAnsi="Times New Roman"/>
      <w:sz w:val="24"/>
      <w:lang w:val="en-GB" w:eastAsia="en-GB"/>
    </w:rPr>
  </w:style>
  <w:style w:type="paragraph" w:styleId="BodyText2">
    <w:name w:val="Body Text 2"/>
    <w:aliases w:val=" Char"/>
    <w:basedOn w:val="Normal"/>
    <w:link w:val="BodyText2Char"/>
    <w:rsid w:val="00D937F7"/>
    <w:pPr>
      <w:spacing w:after="120" w:line="480" w:lineRule="auto"/>
    </w:pPr>
    <w:rPr>
      <w:rFonts w:ascii="Arial" w:hAnsi="Arial"/>
      <w:sz w:val="28"/>
      <w:szCs w:val="28"/>
      <w:lang w:val="ro-RO"/>
    </w:rPr>
  </w:style>
  <w:style w:type="character" w:customStyle="1" w:styleId="BodyText2Char">
    <w:name w:val="Body Text 2 Char"/>
    <w:aliases w:val=" Char Char"/>
    <w:basedOn w:val="DefaultParagraphFont"/>
    <w:link w:val="BodyText2"/>
    <w:rsid w:val="00D937F7"/>
    <w:rPr>
      <w:rFonts w:ascii="Arial" w:hAnsi="Arial"/>
      <w:sz w:val="28"/>
      <w:szCs w:val="28"/>
      <w:lang w:val="ro-RO"/>
    </w:rPr>
  </w:style>
  <w:style w:type="character" w:customStyle="1" w:styleId="def">
    <w:name w:val="def"/>
    <w:basedOn w:val="DefaultParagraphFont"/>
    <w:rsid w:val="00D937F7"/>
  </w:style>
  <w:style w:type="paragraph" w:styleId="NormalWeb">
    <w:name w:val="Normal (Web)"/>
    <w:basedOn w:val="Normal"/>
    <w:unhideWhenUsed/>
    <w:rsid w:val="00D937F7"/>
    <w:pPr>
      <w:spacing w:before="100" w:beforeAutospacing="1" w:after="100" w:afterAutospacing="1" w:line="240" w:lineRule="auto"/>
    </w:pPr>
    <w:rPr>
      <w:rFonts w:ascii="Verdana" w:hAnsi="Verdana"/>
      <w:color w:val="FFFFFF"/>
      <w:sz w:val="18"/>
      <w:szCs w:val="18"/>
    </w:rPr>
  </w:style>
  <w:style w:type="character" w:customStyle="1" w:styleId="FootnoteTextChar2">
    <w:name w:val="Footnote Text Char2"/>
    <w:aliases w:val="Podrozdział Char1,Footnote Text Char Char Char1,Fußnote Char1,single space Char1,footnote text Char1,FOOTNOTES Char1,fn Char1,Sprotna opomba - besedilo Znak1 Char1,Sprotna opomba - besedilo Znak Znak2 Char1,stile 1 Char"/>
    <w:link w:val="FootnoteText"/>
    <w:semiHidden/>
    <w:rsid w:val="00D937F7"/>
    <w:rPr>
      <w:rFonts w:ascii="Arial" w:hAnsi="Arial"/>
      <w:lang w:val="ro-RO"/>
    </w:rPr>
  </w:style>
  <w:style w:type="paragraph" w:styleId="DocumentMap">
    <w:name w:val="Document Map"/>
    <w:basedOn w:val="Normal"/>
    <w:link w:val="DocumentMapChar"/>
    <w:rsid w:val="00D937F7"/>
    <w:pPr>
      <w:spacing w:after="0" w:line="240" w:lineRule="auto"/>
    </w:pPr>
    <w:rPr>
      <w:rFonts w:ascii="Tahoma" w:hAnsi="Tahoma"/>
      <w:sz w:val="16"/>
      <w:szCs w:val="16"/>
      <w:lang w:val="ro-RO"/>
    </w:rPr>
  </w:style>
  <w:style w:type="character" w:customStyle="1" w:styleId="DocumentMapChar">
    <w:name w:val="Document Map Char"/>
    <w:basedOn w:val="DefaultParagraphFont"/>
    <w:link w:val="DocumentMap"/>
    <w:rsid w:val="00D937F7"/>
    <w:rPr>
      <w:rFonts w:ascii="Tahoma" w:hAnsi="Tahoma"/>
      <w:sz w:val="16"/>
      <w:szCs w:val="16"/>
      <w:lang w:val="ro-RO"/>
    </w:rPr>
  </w:style>
  <w:style w:type="character" w:styleId="CommentReference">
    <w:name w:val="annotation reference"/>
    <w:rsid w:val="00D937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937F7"/>
    <w:pPr>
      <w:spacing w:after="0" w:line="240" w:lineRule="auto"/>
    </w:pPr>
    <w:rPr>
      <w:rFonts w:ascii="Arial" w:hAnsi="Arial"/>
      <w:sz w:val="20"/>
      <w:szCs w:val="20"/>
      <w:lang w:val="ro-R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37F7"/>
    <w:rPr>
      <w:rFonts w:ascii="Arial" w:hAnsi="Arial"/>
      <w:lang w:val="ro-RO"/>
    </w:rPr>
  </w:style>
  <w:style w:type="paragraph" w:styleId="CommentSubject">
    <w:name w:val="annotation subject"/>
    <w:basedOn w:val="CommentText"/>
    <w:next w:val="CommentText"/>
    <w:link w:val="CommentSubjectChar"/>
    <w:rsid w:val="00D937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937F7"/>
    <w:rPr>
      <w:rFonts w:ascii="Arial" w:hAnsi="Arial"/>
      <w:b/>
      <w:bCs/>
      <w:lang w:val="ro-RO"/>
    </w:rPr>
  </w:style>
  <w:style w:type="character" w:customStyle="1" w:styleId="CharChar13">
    <w:name w:val="Char Char13"/>
    <w:rsid w:val="00D937F7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CharChar6">
    <w:name w:val="Char Char6"/>
    <w:rsid w:val="00D937F7"/>
    <w:rPr>
      <w:sz w:val="24"/>
      <w:szCs w:val="24"/>
      <w:lang w:val="fr-FR" w:eastAsia="fr-FR"/>
    </w:rPr>
  </w:style>
  <w:style w:type="paragraph" w:customStyle="1" w:styleId="Normal1">
    <w:name w:val="Normal1"/>
    <w:basedOn w:val="Normal"/>
    <w:rsid w:val="00D937F7"/>
    <w:pPr>
      <w:spacing w:before="60" w:after="60" w:line="240" w:lineRule="auto"/>
      <w:jc w:val="both"/>
    </w:pPr>
    <w:rPr>
      <w:rFonts w:ascii="Arial" w:hAnsi="Arial"/>
      <w:sz w:val="20"/>
      <w:szCs w:val="24"/>
      <w:lang w:val="ro-RO"/>
    </w:rPr>
  </w:style>
  <w:style w:type="paragraph" w:customStyle="1" w:styleId="marked">
    <w:name w:val="marked"/>
    <w:basedOn w:val="Normal1"/>
    <w:rsid w:val="00D937F7"/>
    <w:pPr>
      <w:pBdr>
        <w:left w:val="single" w:sz="4" w:space="4" w:color="808080"/>
      </w:pBdr>
      <w:ind w:left="1620"/>
    </w:pPr>
  </w:style>
  <w:style w:type="paragraph" w:styleId="BodyTextIndent">
    <w:name w:val="Body Text Indent"/>
    <w:basedOn w:val="Normal"/>
    <w:link w:val="BodyTextIndentChar"/>
    <w:rsid w:val="00D937F7"/>
    <w:pPr>
      <w:spacing w:after="120" w:line="240" w:lineRule="auto"/>
      <w:ind w:left="283"/>
    </w:pPr>
    <w:rPr>
      <w:rFonts w:ascii="Arial" w:hAnsi="Arial"/>
      <w:sz w:val="28"/>
      <w:szCs w:val="28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D937F7"/>
    <w:rPr>
      <w:rFonts w:ascii="Arial" w:hAnsi="Arial"/>
      <w:sz w:val="28"/>
      <w:szCs w:val="28"/>
      <w:lang w:val="ro-RO"/>
    </w:rPr>
  </w:style>
  <w:style w:type="paragraph" w:styleId="BodyText">
    <w:name w:val="Body Text"/>
    <w:basedOn w:val="Normal"/>
    <w:link w:val="BodyTextChar"/>
    <w:rsid w:val="00D937F7"/>
    <w:pPr>
      <w:spacing w:after="120" w:line="240" w:lineRule="auto"/>
    </w:pPr>
    <w:rPr>
      <w:rFonts w:ascii="Arial" w:hAnsi="Arial"/>
      <w:sz w:val="28"/>
      <w:szCs w:val="28"/>
      <w:lang w:val="ro-RO"/>
    </w:rPr>
  </w:style>
  <w:style w:type="character" w:customStyle="1" w:styleId="BodyTextChar">
    <w:name w:val="Body Text Char"/>
    <w:basedOn w:val="DefaultParagraphFont"/>
    <w:link w:val="BodyText"/>
    <w:rsid w:val="00D937F7"/>
    <w:rPr>
      <w:rFonts w:ascii="Arial" w:hAnsi="Arial"/>
      <w:sz w:val="28"/>
      <w:szCs w:val="28"/>
      <w:lang w:val="ro-RO"/>
    </w:rPr>
  </w:style>
  <w:style w:type="paragraph" w:customStyle="1" w:styleId="Guidelines5">
    <w:name w:val="Guidelines 5"/>
    <w:basedOn w:val="Normal"/>
    <w:rsid w:val="00D937F7"/>
    <w:pPr>
      <w:spacing w:before="240" w:after="240" w:line="240" w:lineRule="auto"/>
      <w:jc w:val="both"/>
    </w:pPr>
    <w:rPr>
      <w:rFonts w:ascii="Times New Roman" w:hAnsi="Times New Roman"/>
      <w:b/>
      <w:bCs/>
      <w:sz w:val="24"/>
      <w:szCs w:val="24"/>
      <w:lang w:val="ro-RO" w:eastAsia="fr-FR"/>
    </w:rPr>
  </w:style>
  <w:style w:type="paragraph" w:customStyle="1" w:styleId="text">
    <w:name w:val="text"/>
    <w:basedOn w:val="Normal"/>
    <w:rsid w:val="00D937F7"/>
    <w:pPr>
      <w:spacing w:after="0" w:line="240" w:lineRule="auto"/>
    </w:pPr>
    <w:rPr>
      <w:rFonts w:ascii="Times New Roman" w:hAnsi="Times New Roman"/>
      <w:noProof/>
      <w:sz w:val="24"/>
      <w:szCs w:val="24"/>
      <w:lang w:val="ro-RO" w:eastAsia="ro-RO"/>
    </w:rPr>
  </w:style>
  <w:style w:type="paragraph" w:customStyle="1" w:styleId="xl33">
    <w:name w:val="xl33"/>
    <w:basedOn w:val="Normal"/>
    <w:rsid w:val="00D937F7"/>
    <w:pPr>
      <w:spacing w:before="100" w:beforeAutospacing="1" w:after="100" w:afterAutospacing="1" w:line="240" w:lineRule="auto"/>
    </w:pPr>
    <w:rPr>
      <w:rFonts w:ascii="Arial" w:eastAsia="Arial Unicode MS" w:hAnsi="Arial"/>
      <w:sz w:val="18"/>
      <w:szCs w:val="18"/>
      <w:lang w:val="ro-RO"/>
    </w:rPr>
  </w:style>
  <w:style w:type="paragraph" w:styleId="TOC1">
    <w:name w:val="toc 1"/>
    <w:basedOn w:val="Normal"/>
    <w:next w:val="Normal"/>
    <w:autoRedefine/>
    <w:uiPriority w:val="39"/>
    <w:rsid w:val="003627AA"/>
    <w:pPr>
      <w:tabs>
        <w:tab w:val="right" w:leader="dot" w:pos="9639"/>
      </w:tabs>
      <w:spacing w:after="0"/>
      <w:ind w:left="284"/>
    </w:pPr>
    <w:rPr>
      <w:rFonts w:asciiTheme="minorHAnsi" w:hAnsiTheme="minorHAnsi"/>
      <w:b/>
      <w:noProof/>
      <w:color w:val="4F6228" w:themeColor="accent3" w:themeShade="80"/>
      <w:sz w:val="24"/>
      <w:szCs w:val="24"/>
      <w:lang w:val="ro-RO"/>
    </w:rPr>
  </w:style>
  <w:style w:type="paragraph" w:customStyle="1" w:styleId="xl34">
    <w:name w:val="xl34"/>
    <w:basedOn w:val="Normal"/>
    <w:rsid w:val="00D937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  <w:lang w:val="ro-RO" w:eastAsia="fr-FR"/>
    </w:rPr>
  </w:style>
  <w:style w:type="paragraph" w:customStyle="1" w:styleId="xl27">
    <w:name w:val="xl27"/>
    <w:basedOn w:val="Normal"/>
    <w:rsid w:val="00D937F7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/>
      <w:sz w:val="24"/>
      <w:szCs w:val="24"/>
      <w:lang w:val="ro-RO"/>
    </w:rPr>
  </w:style>
  <w:style w:type="character" w:styleId="IntenseEmphasis">
    <w:name w:val="Intense Emphasis"/>
    <w:uiPriority w:val="21"/>
    <w:qFormat/>
    <w:rsid w:val="00D937F7"/>
    <w:rPr>
      <w:b/>
      <w:bCs/>
    </w:rPr>
  </w:style>
  <w:style w:type="paragraph" w:customStyle="1" w:styleId="CharCharCharCharCharCharChar">
    <w:name w:val="Char Char Char Char Char Char Cha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xl35">
    <w:name w:val="xl35"/>
    <w:basedOn w:val="Normal"/>
    <w:rsid w:val="00D937F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  <w:lang w:val="fr-FR" w:eastAsia="fr-FR"/>
    </w:rPr>
  </w:style>
  <w:style w:type="paragraph" w:styleId="PlainText">
    <w:name w:val="Plain Text"/>
    <w:basedOn w:val="Normal"/>
    <w:link w:val="PlainTextChar"/>
    <w:rsid w:val="00D937F7"/>
    <w:pPr>
      <w:spacing w:after="240" w:line="240" w:lineRule="auto"/>
      <w:jc w:val="both"/>
    </w:pPr>
    <w:rPr>
      <w:rFonts w:ascii="Courier New" w:hAnsi="Courier New"/>
      <w:sz w:val="20"/>
      <w:szCs w:val="20"/>
      <w:lang w:eastAsia="fr-FR"/>
    </w:rPr>
  </w:style>
  <w:style w:type="character" w:customStyle="1" w:styleId="PlainTextChar">
    <w:name w:val="Plain Text Char"/>
    <w:basedOn w:val="DefaultParagraphFont"/>
    <w:link w:val="PlainText"/>
    <w:rsid w:val="00D937F7"/>
    <w:rPr>
      <w:rFonts w:ascii="Courier New" w:hAnsi="Courier New"/>
      <w:lang w:eastAsia="fr-FR"/>
    </w:rPr>
  </w:style>
  <w:style w:type="paragraph" w:customStyle="1" w:styleId="Considrant">
    <w:name w:val="Considérant"/>
    <w:basedOn w:val="Normal"/>
    <w:rsid w:val="00D937F7"/>
    <w:pPr>
      <w:numPr>
        <w:numId w:val="1"/>
      </w:numPr>
      <w:spacing w:before="120" w:after="120" w:line="240" w:lineRule="auto"/>
      <w:jc w:val="both"/>
    </w:pPr>
    <w:rPr>
      <w:rFonts w:ascii="Times New Roman" w:hAnsi="Times New Roman"/>
      <w:sz w:val="24"/>
      <w:szCs w:val="20"/>
      <w:lang w:val="en-GB" w:eastAsia="en-GB"/>
    </w:rPr>
  </w:style>
  <w:style w:type="paragraph" w:styleId="Title">
    <w:name w:val="Title"/>
    <w:basedOn w:val="Normal"/>
    <w:link w:val="TitleChar"/>
    <w:qFormat/>
    <w:rsid w:val="00D937F7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fr-FR" w:eastAsia="fr-FR"/>
    </w:rPr>
  </w:style>
  <w:style w:type="character" w:customStyle="1" w:styleId="TitleChar">
    <w:name w:val="Title Char"/>
    <w:basedOn w:val="DefaultParagraphFont"/>
    <w:link w:val="Title"/>
    <w:rsid w:val="00D937F7"/>
    <w:rPr>
      <w:rFonts w:ascii="Times New Roman" w:hAnsi="Times New Roman"/>
      <w:b/>
      <w:bCs/>
      <w:sz w:val="24"/>
      <w:szCs w:val="24"/>
      <w:lang w:val="fr-FR" w:eastAsia="fr-FR"/>
    </w:rPr>
  </w:style>
  <w:style w:type="paragraph" w:customStyle="1" w:styleId="CaracterCaracterCharCharCaracterCaracter">
    <w:name w:val="Caracter Caracter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tsp1">
    <w:name w:val="tsp1"/>
    <w:basedOn w:val="DefaultParagraphFont"/>
    <w:rsid w:val="00D937F7"/>
  </w:style>
  <w:style w:type="table" w:customStyle="1" w:styleId="TableGrid1">
    <w:name w:val="Table Grid1"/>
    <w:basedOn w:val="TableNormal"/>
    <w:next w:val="TableGrid"/>
    <w:rsid w:val="00D937F7"/>
    <w:rPr>
      <w:rFonts w:ascii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1">
    <w:name w:val="ar1"/>
    <w:rsid w:val="00D937F7"/>
    <w:rPr>
      <w:b/>
      <w:bCs/>
      <w:color w:val="0000AF"/>
      <w:sz w:val="22"/>
      <w:szCs w:val="22"/>
    </w:rPr>
  </w:style>
  <w:style w:type="paragraph" w:customStyle="1" w:styleId="CharChar1CaracterCaracterCharCharCaracterCaracter1CharCharCaracterCaracterCharCharCaracterCaracterCharCharCaracterCaracterCharChar1CaracterCaracterCharChar2CaracterCaracter">
    <w:name w:val="Char Char1 Caracter Caracter Char Char Caracter Caracter1 Char Char Caracter Caracter Char Char Caracter Caracter Char Char Caracter Caracter Char Char1 Caracter Caracter Char Char2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styleId="FollowedHyperlink">
    <w:name w:val="FollowedHyperlink"/>
    <w:rsid w:val="00D937F7"/>
    <w:rPr>
      <w:color w:val="800080"/>
      <w:u w:val="single"/>
    </w:rPr>
  </w:style>
  <w:style w:type="paragraph" w:customStyle="1" w:styleId="CaracterCaracter1">
    <w:name w:val="Caracter Caracter1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BodyText21">
    <w:name w:val="Body Text 21"/>
    <w:basedOn w:val="Normal"/>
    <w:rsid w:val="00D937F7"/>
    <w:pPr>
      <w:overflowPunct w:val="0"/>
      <w:autoSpaceDE w:val="0"/>
      <w:autoSpaceDN w:val="0"/>
      <w:adjustRightInd w:val="0"/>
      <w:spacing w:after="120" w:line="240" w:lineRule="auto"/>
      <w:ind w:left="360"/>
      <w:textAlignment w:val="baseline"/>
    </w:pPr>
    <w:rPr>
      <w:rFonts w:ascii="Ro Times New Roman" w:hAnsi="Ro Times New Roman"/>
      <w:sz w:val="24"/>
      <w:szCs w:val="20"/>
      <w:lang w:val="en-GB" w:eastAsia="ro-RO"/>
    </w:rPr>
  </w:style>
  <w:style w:type="paragraph" w:customStyle="1" w:styleId="CaracterCaracterCharCharCaracterCaracterCharChar1CaracterCaracterCharCharCaracterCaracterCharCharCharChar">
    <w:name w:val="Caracter Caracter Char Char Caracter Caracter Char Char1 Caracter Caracter Char Char Caracter Caracter Char Char Char Cha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5CharCharCaracterCaracter">
    <w:name w:val="Caracter Caracter5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5CharCharCaracterCaracterCharChar">
    <w:name w:val="Caracter Caracter5 Char Char Caracter Caracter Char Cha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FootnoteTextChar1">
    <w:name w:val="Footnote Text Char1"/>
    <w:aliases w:val="Podrozdział Char,Footnote Text Char Char Char,Footnote Text Char Char1,Fußnote Char,single space Char,footnote text Char,FOOTNOTES Char,fn Char,Sprotna opomba - besedilo Znak1 Char,Sprotna opomba - besedilo Znak Znak2 Char"/>
    <w:semiHidden/>
    <w:locked/>
    <w:rsid w:val="00D937F7"/>
    <w:rPr>
      <w:rFonts w:ascii="Arial Narrow" w:eastAsia="Times New Roman" w:hAnsi="Arial Narrow" w:cs="Times New Roman"/>
      <w:sz w:val="20"/>
      <w:szCs w:val="20"/>
      <w:lang w:val="en-GB" w:eastAsia="ro-RO"/>
    </w:rPr>
  </w:style>
  <w:style w:type="character" w:customStyle="1" w:styleId="tax1">
    <w:name w:val="tax1"/>
    <w:rsid w:val="00D937F7"/>
    <w:rPr>
      <w:b/>
      <w:bCs/>
      <w:sz w:val="26"/>
      <w:szCs w:val="26"/>
    </w:rPr>
  </w:style>
  <w:style w:type="paragraph" w:customStyle="1" w:styleId="CaracterCaracter11">
    <w:name w:val="Caracter Caracter11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CharCharCharCharChar">
    <w:name w:val="Caracter Caracter Char Char Char Char Cha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ZchnZchnCharCharCharCaracterCharChar">
    <w:name w:val="Zchn Zchn Char Char Char Caracter Char Cha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li1">
    <w:name w:val="li1"/>
    <w:rsid w:val="00D937F7"/>
    <w:rPr>
      <w:b/>
      <w:bCs/>
      <w:color w:val="8F0000"/>
    </w:rPr>
  </w:style>
  <w:style w:type="paragraph" w:customStyle="1" w:styleId="CaracterCaracterCharCharCaracterCaracterCharChar1CaracterCaracterCharCharCaracterCaracterCharCharCharCharCaracterCaracter">
    <w:name w:val="Caracter Caracter Char Char Caracter Caracter Char Char1 Caracter Caracter Char Char Caracter Caracter Char Char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2">
    <w:name w:val="Caracter Caracter2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CharCharCaracterCaracterCharChar1CaracterCaracterCharCharCaracterCaracterCharCharCharCharCaracterCaracterCharCharCaracterCaracterCharCharCaracterCaracter">
    <w:name w:val="Caracter Caracter Char Char Caracter Caracter Char Char1 Caracter Caracter Char Char Caracter Caracter Char Char Char Char Caracter Caracter Char Char Caracter Caracter Char Char Caracter Caracter"/>
    <w:basedOn w:val="Normal"/>
    <w:rsid w:val="00D937F7"/>
    <w:pPr>
      <w:widowControl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ListDash1">
    <w:name w:val="List Dash 1"/>
    <w:basedOn w:val="Text10"/>
    <w:rsid w:val="00D937F7"/>
    <w:pPr>
      <w:numPr>
        <w:numId w:val="2"/>
      </w:numPr>
      <w:tabs>
        <w:tab w:val="clear" w:pos="765"/>
        <w:tab w:val="num" w:pos="360"/>
      </w:tabs>
      <w:ind w:left="482" w:firstLine="0"/>
    </w:pPr>
  </w:style>
  <w:style w:type="paragraph" w:customStyle="1" w:styleId="ListDash2">
    <w:name w:val="List Dash 2"/>
    <w:basedOn w:val="Normal"/>
    <w:rsid w:val="00D937F7"/>
    <w:pPr>
      <w:numPr>
        <w:numId w:val="3"/>
      </w:numPr>
      <w:spacing w:after="240" w:line="240" w:lineRule="auto"/>
      <w:jc w:val="both"/>
    </w:pPr>
    <w:rPr>
      <w:rFonts w:ascii="Times New Roman" w:hAnsi="Times New Roman"/>
      <w:sz w:val="24"/>
      <w:szCs w:val="20"/>
      <w:lang w:val="en-GB" w:eastAsia="en-GB"/>
    </w:rPr>
  </w:style>
  <w:style w:type="paragraph" w:customStyle="1" w:styleId="CaracterCaracterCharCharCaracterCaracterCharChar1CaracterCaracterCharCharCaracterCaracterCharCharCharCharCaracterCaracterCharCharCaracterCaracterCharCharCaracterCaracterCharChar">
    <w:name w:val="Caracter Caracter Char Char Caracter Caracter Char Char1 Caracter Caracter Char Char Caracter Caracter Char Char Char Char Caracter Caracter Char Char Caracter Caracter Char Char Caracter Caracter Char Cha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2CharCharCaracterCaracter">
    <w:name w:val="Caracter Caracter2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paragraph" w:customStyle="1" w:styleId="CaracterCaracterCharCharCaracterCaracter1CharCharCaracterCaracterCharCharCaracterCaracter">
    <w:name w:val="Caracter Caracter Char Char Caracter Caracter1 Char Char Caracter Caracter Char Char Caracter Caracter"/>
    <w:basedOn w:val="Normal"/>
    <w:rsid w:val="00D937F7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CharChar9">
    <w:name w:val="Char Char9"/>
    <w:rsid w:val="00D937F7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CaracterCaracter">
    <w:name w:val="Caracter Caracter"/>
    <w:basedOn w:val="Normal"/>
    <w:rsid w:val="00D937F7"/>
    <w:pPr>
      <w:spacing w:after="0" w:line="240" w:lineRule="auto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ln2tlitera">
    <w:name w:val="ln2tlitera"/>
    <w:basedOn w:val="DefaultParagraphFont"/>
    <w:rsid w:val="00D937F7"/>
  </w:style>
  <w:style w:type="paragraph" w:customStyle="1" w:styleId="msolistparagraph0">
    <w:name w:val="msolistparagraph"/>
    <w:basedOn w:val="Normal"/>
    <w:rsid w:val="00D937F7"/>
    <w:pPr>
      <w:spacing w:after="0" w:line="240" w:lineRule="auto"/>
      <w:ind w:left="720"/>
    </w:pPr>
    <w:rPr>
      <w:rFonts w:ascii="Arial" w:hAnsi="Arial" w:cs="Arial"/>
      <w:sz w:val="28"/>
      <w:szCs w:val="28"/>
    </w:rPr>
  </w:style>
  <w:style w:type="character" w:customStyle="1" w:styleId="ListParagraphChar">
    <w:name w:val="List Paragraph Char"/>
    <w:aliases w:val="Normal bullet 2 Char,lp1 Char,Heading x1 Char,Antes de enumeración Char,body 2 Char,List Paragraph1 Char,List Paragraph11 Char,Listă colorată - Accentuare 11 Char,Bullet Char,Citation List Char"/>
    <w:link w:val="ListParagraph"/>
    <w:uiPriority w:val="34"/>
    <w:locked/>
    <w:rsid w:val="00D937F7"/>
    <w:rPr>
      <w:rFonts w:asciiTheme="minorHAnsi" w:eastAsiaTheme="minorHAnsi" w:hAnsiTheme="minorHAnsi" w:cstheme="minorBidi"/>
      <w:sz w:val="22"/>
      <w:szCs w:val="22"/>
    </w:rPr>
  </w:style>
  <w:style w:type="character" w:customStyle="1" w:styleId="hps">
    <w:name w:val="hps"/>
    <w:rsid w:val="00D937F7"/>
  </w:style>
  <w:style w:type="paragraph" w:styleId="Revision">
    <w:name w:val="Revision"/>
    <w:hidden/>
    <w:uiPriority w:val="99"/>
    <w:semiHidden/>
    <w:rsid w:val="00D937F7"/>
    <w:rPr>
      <w:rFonts w:ascii="Arial" w:hAnsi="Arial"/>
      <w:sz w:val="28"/>
      <w:szCs w:val="28"/>
      <w:lang w:val="ro-RO"/>
    </w:rPr>
  </w:style>
  <w:style w:type="paragraph" w:customStyle="1" w:styleId="CM1">
    <w:name w:val="CM1"/>
    <w:basedOn w:val="Normal"/>
    <w:next w:val="Normal"/>
    <w:uiPriority w:val="99"/>
    <w:rsid w:val="00D937F7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3">
    <w:name w:val="CM3"/>
    <w:basedOn w:val="Normal"/>
    <w:next w:val="Normal"/>
    <w:uiPriority w:val="99"/>
    <w:rsid w:val="00D937F7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Default">
    <w:name w:val="Default"/>
    <w:rsid w:val="00D937F7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D937F7"/>
    <w:rPr>
      <w:rFonts w:cs="Times New Roman"/>
      <w:color w:val="aut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937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937F7"/>
    <w:rPr>
      <w:rFonts w:ascii="Courier New" w:hAnsi="Courier New"/>
      <w:color w:val="000000"/>
    </w:rPr>
  </w:style>
  <w:style w:type="numbering" w:customStyle="1" w:styleId="NoList2">
    <w:name w:val="No List2"/>
    <w:next w:val="NoList"/>
    <w:uiPriority w:val="99"/>
    <w:semiHidden/>
    <w:unhideWhenUsed/>
    <w:rsid w:val="00EF77B6"/>
  </w:style>
  <w:style w:type="table" w:customStyle="1" w:styleId="TableGrid2">
    <w:name w:val="Table Grid2"/>
    <w:basedOn w:val="TableNormal"/>
    <w:next w:val="TableGrid"/>
    <w:rsid w:val="00EF77B6"/>
    <w:rPr>
      <w:rFonts w:ascii="Times New Roman" w:hAnsi="Times New Roman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205258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val="none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3627AA"/>
    <w:pPr>
      <w:tabs>
        <w:tab w:val="right" w:leader="dot" w:pos="9639"/>
        <w:tab w:val="right" w:leader="dot" w:pos="9710"/>
      </w:tabs>
      <w:spacing w:after="100"/>
      <w:ind w:left="851"/>
    </w:pPr>
    <w:rPr>
      <w:rFonts w:asciiTheme="minorHAnsi" w:hAnsiTheme="minorHAnsi"/>
      <w:bCs/>
      <w:i/>
      <w:noProof/>
      <w:sz w:val="24"/>
      <w:szCs w:val="24"/>
      <w:lang w:val="ro-RO"/>
    </w:rPr>
  </w:style>
  <w:style w:type="paragraph" w:styleId="TOC3">
    <w:name w:val="toc 3"/>
    <w:basedOn w:val="Normal"/>
    <w:next w:val="Normal"/>
    <w:autoRedefine/>
    <w:uiPriority w:val="39"/>
    <w:unhideWhenUsed/>
    <w:rsid w:val="00D66E6A"/>
    <w:pPr>
      <w:tabs>
        <w:tab w:val="right" w:leader="dot" w:pos="9710"/>
      </w:tabs>
      <w:spacing w:after="100"/>
      <w:ind w:left="440" w:firstLine="411"/>
    </w:pPr>
  </w:style>
  <w:style w:type="character" w:customStyle="1" w:styleId="NoSpacingChar">
    <w:name w:val="No Spacing Char"/>
    <w:link w:val="NoSpacing"/>
    <w:uiPriority w:val="1"/>
    <w:rsid w:val="00A71EDA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ltinutulvinului.ro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E1E9BA-3198-4500-A3DD-466132DD5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Apel de selectie</vt:lpstr>
    </vt:vector>
  </TitlesOfParts>
  <Company>Home</Company>
  <LinksUpToDate>false</LinksUpToDate>
  <CharactersWithSpaces>3815</CharactersWithSpaces>
  <SharedDoc>false</SharedDoc>
  <HLinks>
    <vt:vector size="12" baseType="variant">
      <vt:variant>
        <vt:i4>6619228</vt:i4>
      </vt:variant>
      <vt:variant>
        <vt:i4>3</vt:i4>
      </vt:variant>
      <vt:variant>
        <vt:i4>0</vt:i4>
      </vt:variant>
      <vt:variant>
        <vt:i4>5</vt:i4>
      </vt:variant>
      <vt:variant>
        <vt:lpwstr>mailto:arcultargovistei@yahoo.ro</vt:lpwstr>
      </vt:variant>
      <vt:variant>
        <vt:lpwstr/>
      </vt:variant>
      <vt:variant>
        <vt:i4>2293796</vt:i4>
      </vt:variant>
      <vt:variant>
        <vt:i4>0</vt:i4>
      </vt:variant>
      <vt:variant>
        <vt:i4>0</vt:i4>
      </vt:variant>
      <vt:variant>
        <vt:i4>5</vt:i4>
      </vt:variant>
      <vt:variant>
        <vt:lpwstr>http://www.google.ro/url?sa=i&amp;rct=j&amp;q=sigla+pndr&amp;source=images&amp;cd=&amp;cad=rja&amp;docid=I2iDbehxsNr5rM&amp;tbnid=cH0GiW5zZzp-vM:&amp;ved=0CAUQjRw&amp;url=http://www.sursumcorda.ro/&amp;ei=fJCoUYOnHofgtQbL0YFQ&amp;bvm=bv.47244034,d.Yms&amp;psig=AFQjCNHrJW-ed60Dw1cTByYSyIwBbp1L7Q&amp;ust=1370087928876110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Apel de selectie</dc:title>
  <dc:creator>hp1</dc:creator>
  <cp:lastModifiedBy>Tinutul Vinului</cp:lastModifiedBy>
  <cp:revision>12</cp:revision>
  <cp:lastPrinted>2016-02-23T07:52:00Z</cp:lastPrinted>
  <dcterms:created xsi:type="dcterms:W3CDTF">2017-12-05T13:33:00Z</dcterms:created>
  <dcterms:modified xsi:type="dcterms:W3CDTF">2017-12-18T12:51:00Z</dcterms:modified>
</cp:coreProperties>
</file>